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5D" w:rsidRDefault="008D6C5D" w:rsidP="008D6C5D">
      <w:pPr>
        <w:widowControl w:val="0"/>
        <w:autoSpaceDE w:val="0"/>
        <w:autoSpaceDN w:val="0"/>
        <w:adjustRightInd w:val="0"/>
        <w:spacing w:after="200" w:line="276" w:lineRule="auto"/>
        <w:jc w:val="center"/>
        <w:rPr>
          <w:rFonts w:ascii="Times New Roman" w:hAnsi="Times New Roman" w:cs="Calibri"/>
          <w:b/>
          <w:sz w:val="28"/>
          <w:u w:val="single"/>
          <w:lang w:val="en"/>
        </w:rPr>
      </w:pPr>
      <w:r>
        <w:rPr>
          <w:rFonts w:ascii="Times New Roman" w:hAnsi="Times New Roman" w:cs="Calibri"/>
          <w:b/>
          <w:sz w:val="28"/>
          <w:u w:val="single"/>
          <w:lang w:val="en"/>
        </w:rPr>
        <w:t>IN THE DISTRICT COURT HELD AT</w:t>
      </w:r>
      <w:r w:rsidR="008206F4">
        <w:rPr>
          <w:rFonts w:ascii="Times New Roman" w:hAnsi="Times New Roman" w:cs="Calibri"/>
          <w:b/>
          <w:sz w:val="28"/>
          <w:u w:val="single"/>
          <w:lang w:val="en"/>
        </w:rPr>
        <w:t xml:space="preserve"> ABURI, EASTERN REGION ON </w:t>
      </w:r>
      <w:r w:rsidR="004F42A9">
        <w:rPr>
          <w:rFonts w:ascii="Times New Roman" w:hAnsi="Times New Roman" w:cs="Calibri"/>
          <w:b/>
          <w:sz w:val="28"/>
          <w:u w:val="single"/>
          <w:lang w:val="en"/>
        </w:rPr>
        <w:t xml:space="preserve">FRIDAY </w:t>
      </w:r>
      <w:r w:rsidR="008206F4">
        <w:rPr>
          <w:rFonts w:ascii="Times New Roman" w:hAnsi="Times New Roman" w:cs="Calibri"/>
          <w:b/>
          <w:sz w:val="28"/>
          <w:u w:val="single"/>
          <w:lang w:val="en"/>
        </w:rPr>
        <w:t xml:space="preserve">THE </w:t>
      </w:r>
      <w:r w:rsidR="00200A94">
        <w:rPr>
          <w:rFonts w:ascii="Times New Roman" w:hAnsi="Times New Roman" w:cs="Calibri"/>
          <w:b/>
          <w:sz w:val="28"/>
          <w:u w:val="single"/>
          <w:lang w:val="en"/>
        </w:rPr>
        <w:t>8</w:t>
      </w:r>
      <w:r w:rsidR="004F42A9" w:rsidRPr="004F42A9">
        <w:rPr>
          <w:rFonts w:ascii="Times New Roman" w:hAnsi="Times New Roman" w:cs="Calibri"/>
          <w:b/>
          <w:sz w:val="28"/>
          <w:u w:val="single"/>
          <w:vertAlign w:val="superscript"/>
          <w:lang w:val="en"/>
        </w:rPr>
        <w:t>TH</w:t>
      </w:r>
      <w:r w:rsidR="004F42A9">
        <w:rPr>
          <w:rFonts w:ascii="Times New Roman" w:hAnsi="Times New Roman" w:cs="Calibri"/>
          <w:b/>
          <w:sz w:val="28"/>
          <w:u w:val="single"/>
          <w:lang w:val="en"/>
        </w:rPr>
        <w:t xml:space="preserve"> DAY OF MARCH 2024</w:t>
      </w:r>
      <w:r>
        <w:rPr>
          <w:rFonts w:ascii="Times New Roman" w:hAnsi="Times New Roman" w:cs="Calibri"/>
          <w:b/>
          <w:sz w:val="28"/>
          <w:u w:val="single"/>
          <w:lang w:val="en"/>
        </w:rPr>
        <w:t xml:space="preserve"> BEFORE HER WORSHIP RHODA</w:t>
      </w:r>
      <w:r w:rsidR="00D92D8E">
        <w:rPr>
          <w:rFonts w:ascii="Times New Roman" w:hAnsi="Times New Roman" w:cs="Calibri"/>
          <w:b/>
          <w:sz w:val="28"/>
          <w:u w:val="single"/>
          <w:lang w:val="en"/>
        </w:rPr>
        <w:t xml:space="preserve"> K.</w:t>
      </w:r>
      <w:r>
        <w:rPr>
          <w:rFonts w:ascii="Times New Roman" w:hAnsi="Times New Roman" w:cs="Calibri"/>
          <w:b/>
          <w:sz w:val="28"/>
          <w:u w:val="single"/>
          <w:lang w:val="en"/>
        </w:rPr>
        <w:t xml:space="preserve"> DONKOR (MRS) </w:t>
      </w:r>
    </w:p>
    <w:p w:rsidR="00B56ACC" w:rsidRDefault="008D6C5D" w:rsidP="00B56ACC">
      <w:pPr>
        <w:widowControl w:val="0"/>
        <w:autoSpaceDE w:val="0"/>
        <w:autoSpaceDN w:val="0"/>
        <w:adjustRightInd w:val="0"/>
        <w:spacing w:after="200" w:line="276" w:lineRule="auto"/>
        <w:rPr>
          <w:rFonts w:ascii="Times New Roman" w:hAnsi="Times New Roman" w:cs="Calibri"/>
          <w:b/>
          <w:sz w:val="28"/>
          <w:szCs w:val="28"/>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sidR="00B56ACC">
        <w:rPr>
          <w:rFonts w:ascii="Times New Roman" w:hAnsi="Times New Roman" w:cs="Calibri"/>
          <w:b/>
          <w:sz w:val="24"/>
          <w:szCs w:val="24"/>
          <w:lang w:val="en"/>
        </w:rPr>
        <w:t xml:space="preserve"> </w:t>
      </w:r>
      <w:r w:rsidR="00B56ACC">
        <w:rPr>
          <w:rFonts w:ascii="Times New Roman" w:hAnsi="Times New Roman" w:cs="Calibri"/>
          <w:b/>
          <w:sz w:val="28"/>
          <w:szCs w:val="28"/>
          <w:lang w:val="en"/>
        </w:rPr>
        <w:t>COURT CASE NO: A4/01/2024</w:t>
      </w:r>
    </w:p>
    <w:p w:rsidR="00B56ACC" w:rsidRDefault="00B56ACC" w:rsidP="00B56ACC">
      <w:pPr>
        <w:widowControl w:val="0"/>
        <w:autoSpaceDE w:val="0"/>
        <w:autoSpaceDN w:val="0"/>
        <w:adjustRightInd w:val="0"/>
        <w:spacing w:after="200" w:line="276" w:lineRule="auto"/>
        <w:rPr>
          <w:rFonts w:ascii="Calibri" w:hAnsi="Calibri" w:cs="Calibri"/>
          <w:sz w:val="2"/>
          <w:szCs w:val="28"/>
          <w:lang w:val="en"/>
        </w:rPr>
      </w:pPr>
    </w:p>
    <w:p w:rsidR="00B56ACC" w:rsidRDefault="00B56ACC" w:rsidP="00B56ACC">
      <w:pPr>
        <w:widowControl w:val="0"/>
        <w:autoSpaceDE w:val="0"/>
        <w:autoSpaceDN w:val="0"/>
        <w:adjustRightInd w:val="0"/>
        <w:spacing w:after="0" w:line="276" w:lineRule="auto"/>
        <w:rPr>
          <w:rFonts w:ascii="Times New Roman" w:hAnsi="Times New Roman" w:cs="Calibri"/>
          <w:b/>
          <w:sz w:val="28"/>
          <w:szCs w:val="28"/>
          <w:lang w:val="en"/>
        </w:rPr>
      </w:pPr>
      <w:r>
        <w:rPr>
          <w:rFonts w:ascii="Times New Roman" w:hAnsi="Times New Roman" w:cs="Calibri"/>
          <w:b/>
          <w:sz w:val="28"/>
          <w:szCs w:val="28"/>
          <w:lang w:val="en"/>
        </w:rPr>
        <w:t xml:space="preserve"> EMMANUEL OKYERE</w:t>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t xml:space="preserve">………………… </w:t>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t>PETITIONER</w:t>
      </w:r>
    </w:p>
    <w:p w:rsidR="005F2280" w:rsidRDefault="00B56ACC" w:rsidP="005F2280">
      <w:pPr>
        <w:widowControl w:val="0"/>
        <w:autoSpaceDE w:val="0"/>
        <w:autoSpaceDN w:val="0"/>
        <w:adjustRightInd w:val="0"/>
        <w:spacing w:after="200" w:line="276" w:lineRule="auto"/>
        <w:ind w:left="2880" w:firstLine="720"/>
        <w:rPr>
          <w:rFonts w:ascii="Times New Roman" w:hAnsi="Times New Roman" w:cs="Calibri"/>
          <w:b/>
          <w:sz w:val="28"/>
          <w:szCs w:val="28"/>
          <w:lang w:val="en"/>
        </w:rPr>
      </w:pPr>
      <w:r>
        <w:rPr>
          <w:rFonts w:ascii="Times New Roman" w:hAnsi="Times New Roman" w:cs="Calibri"/>
          <w:b/>
          <w:sz w:val="28"/>
          <w:szCs w:val="28"/>
          <w:lang w:val="en"/>
        </w:rPr>
        <w:t xml:space="preserve">  </w:t>
      </w:r>
      <w:r w:rsidR="005C348C">
        <w:rPr>
          <w:rFonts w:ascii="Times New Roman" w:hAnsi="Times New Roman" w:cs="Calibri"/>
          <w:b/>
          <w:sz w:val="28"/>
          <w:szCs w:val="28"/>
          <w:lang w:val="en"/>
        </w:rPr>
        <w:tab/>
      </w:r>
      <w:r>
        <w:rPr>
          <w:rFonts w:ascii="Times New Roman" w:hAnsi="Times New Roman" w:cs="Calibri"/>
          <w:b/>
          <w:sz w:val="28"/>
          <w:szCs w:val="28"/>
          <w:lang w:val="en"/>
        </w:rPr>
        <w:t xml:space="preserve">VRS </w:t>
      </w:r>
    </w:p>
    <w:p w:rsidR="00B56ACC" w:rsidRDefault="00B56ACC" w:rsidP="005F2280">
      <w:pPr>
        <w:widowControl w:val="0"/>
        <w:autoSpaceDE w:val="0"/>
        <w:autoSpaceDN w:val="0"/>
        <w:adjustRightInd w:val="0"/>
        <w:spacing w:after="200" w:line="276" w:lineRule="auto"/>
        <w:rPr>
          <w:rFonts w:ascii="Times New Roman" w:hAnsi="Times New Roman" w:cs="Calibri"/>
          <w:b/>
          <w:sz w:val="28"/>
          <w:szCs w:val="28"/>
          <w:lang w:val="en"/>
        </w:rPr>
      </w:pPr>
      <w:r>
        <w:rPr>
          <w:rFonts w:ascii="Times New Roman" w:hAnsi="Times New Roman" w:cs="Calibri"/>
          <w:b/>
          <w:sz w:val="28"/>
          <w:szCs w:val="28"/>
          <w:lang w:val="en"/>
        </w:rPr>
        <w:t>DORIS KUMI</w:t>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t>…………………</w:t>
      </w:r>
      <w:r w:rsidR="005F2280">
        <w:rPr>
          <w:rFonts w:ascii="Times New Roman" w:hAnsi="Times New Roman" w:cs="Calibri"/>
          <w:b/>
          <w:sz w:val="28"/>
          <w:szCs w:val="28"/>
          <w:lang w:val="en"/>
        </w:rPr>
        <w:tab/>
      </w:r>
      <w:r w:rsidR="005F2280">
        <w:rPr>
          <w:rFonts w:ascii="Times New Roman" w:hAnsi="Times New Roman" w:cs="Calibri"/>
          <w:b/>
          <w:sz w:val="28"/>
          <w:szCs w:val="28"/>
          <w:lang w:val="en"/>
        </w:rPr>
        <w:tab/>
        <w:t>RESPONDENT</w:t>
      </w:r>
    </w:p>
    <w:p w:rsidR="00D106DC" w:rsidRDefault="00D106DC" w:rsidP="00B56ACC">
      <w:pPr>
        <w:widowControl w:val="0"/>
        <w:autoSpaceDE w:val="0"/>
        <w:autoSpaceDN w:val="0"/>
        <w:adjustRightInd w:val="0"/>
        <w:spacing w:after="200" w:line="276" w:lineRule="auto"/>
        <w:rPr>
          <w:rFonts w:ascii="Times New Roman" w:hAnsi="Times New Roman" w:cs="Calibri"/>
          <w:sz w:val="24"/>
          <w:lang w:val="en"/>
        </w:rPr>
      </w:pPr>
    </w:p>
    <w:p w:rsidR="00590BC3" w:rsidRPr="0066541A" w:rsidRDefault="00590BC3" w:rsidP="00590BC3">
      <w:pPr>
        <w:jc w:val="center"/>
        <w:rPr>
          <w:rFonts w:ascii="Times New Roman" w:hAnsi="Times New Roman" w:cs="Times New Roman"/>
          <w:b/>
          <w:sz w:val="28"/>
          <w:szCs w:val="28"/>
        </w:rPr>
      </w:pPr>
      <w:r>
        <w:rPr>
          <w:rFonts w:ascii="Times New Roman" w:hAnsi="Times New Roman" w:cs="Times New Roman"/>
          <w:b/>
          <w:sz w:val="28"/>
          <w:szCs w:val="28"/>
        </w:rPr>
        <w:t>JUDGEMENT</w:t>
      </w:r>
    </w:p>
    <w:p w:rsidR="00D106DC" w:rsidRDefault="00590BC3" w:rsidP="00D106D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25B22F0" wp14:editId="0D5827BC">
                <wp:simplePos x="0" y="0"/>
                <wp:positionH relativeFrom="margin">
                  <wp:posOffset>-635</wp:posOffset>
                </wp:positionH>
                <wp:positionV relativeFrom="paragraph">
                  <wp:posOffset>5714</wp:posOffset>
                </wp:positionV>
                <wp:extent cx="6238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AD2E1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45pt" to="49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" strokecolor="black [3213]" strokeweight=".5pt">
                <v:stroke joinstyle="miter"/>
                <o:lock v:ext="edit" shapetype="f"/>
                <w10:wrap anchorx="margin"/>
              </v:line>
            </w:pict>
          </mc:Fallback>
        </mc:AlternateContent>
      </w:r>
    </w:p>
    <w:p w:rsidR="006835E7" w:rsidRDefault="006835E7" w:rsidP="00FC231E">
      <w:pPr>
        <w:spacing w:after="0"/>
        <w:rPr>
          <w:rFonts w:ascii="Times New Roman" w:hAnsi="Times New Roman" w:cs="Times New Roman"/>
          <w:b/>
          <w:sz w:val="28"/>
          <w:szCs w:val="28"/>
        </w:rPr>
      </w:pPr>
      <w:bookmarkStart w:id="0" w:name="_GoBack"/>
      <w:bookmarkEnd w:id="0"/>
    </w:p>
    <w:p w:rsidR="00200A94" w:rsidRDefault="00255DE3" w:rsidP="003247FC">
      <w:pPr>
        <w:spacing w:after="0"/>
        <w:jc w:val="both"/>
        <w:rPr>
          <w:rFonts w:ascii="Times New Roman" w:hAnsi="Times New Roman" w:cs="Times New Roman"/>
          <w:sz w:val="28"/>
          <w:szCs w:val="28"/>
        </w:rPr>
      </w:pPr>
      <w:r>
        <w:rPr>
          <w:rFonts w:ascii="Times New Roman" w:hAnsi="Times New Roman" w:cs="Times New Roman"/>
          <w:sz w:val="28"/>
          <w:szCs w:val="28"/>
        </w:rPr>
        <w:t>The P</w:t>
      </w:r>
      <w:r w:rsidR="00200A94">
        <w:rPr>
          <w:rFonts w:ascii="Times New Roman" w:hAnsi="Times New Roman" w:cs="Times New Roman"/>
          <w:sz w:val="28"/>
          <w:szCs w:val="28"/>
        </w:rPr>
        <w:t>etitioner filed this petition against the Respondent praying for an order of the court for:</w:t>
      </w:r>
    </w:p>
    <w:p w:rsidR="00200A94" w:rsidRPr="00400296" w:rsidRDefault="00200A94" w:rsidP="003247FC">
      <w:pPr>
        <w:spacing w:after="0"/>
        <w:jc w:val="both"/>
        <w:rPr>
          <w:rFonts w:ascii="Times New Roman" w:hAnsi="Times New Roman" w:cs="Times New Roman"/>
          <w:sz w:val="20"/>
          <w:szCs w:val="28"/>
        </w:rPr>
      </w:pPr>
    </w:p>
    <w:p w:rsidR="00200A94" w:rsidRDefault="00310167" w:rsidP="003247FC">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      The Dissolution of his ordinance marriage with the Respondent.</w:t>
      </w:r>
    </w:p>
    <w:p w:rsidR="00082E02" w:rsidRDefault="00310167" w:rsidP="003247FC">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      Custody of the two children of the marriage with the Respondent to the </w:t>
      </w:r>
      <w:r w:rsidR="00082E02">
        <w:rPr>
          <w:rFonts w:ascii="Times New Roman" w:hAnsi="Times New Roman" w:cs="Times New Roman"/>
          <w:sz w:val="28"/>
          <w:szCs w:val="28"/>
        </w:rPr>
        <w:t xml:space="preserve">   </w:t>
      </w:r>
    </w:p>
    <w:p w:rsidR="00310167" w:rsidRDefault="00082E02" w:rsidP="003247FC">
      <w:pPr>
        <w:pStyle w:val="ListParagraph"/>
        <w:spacing w:after="0"/>
        <w:ind w:left="750"/>
        <w:jc w:val="both"/>
        <w:rPr>
          <w:rFonts w:ascii="Times New Roman" w:hAnsi="Times New Roman" w:cs="Times New Roman"/>
          <w:sz w:val="28"/>
          <w:szCs w:val="28"/>
        </w:rPr>
      </w:pPr>
      <w:r>
        <w:rPr>
          <w:rFonts w:ascii="Times New Roman" w:hAnsi="Times New Roman" w:cs="Times New Roman"/>
          <w:sz w:val="28"/>
          <w:szCs w:val="28"/>
        </w:rPr>
        <w:t xml:space="preserve">      </w:t>
      </w:r>
      <w:r w:rsidR="00310167">
        <w:rPr>
          <w:rFonts w:ascii="Times New Roman" w:hAnsi="Times New Roman" w:cs="Times New Roman"/>
          <w:sz w:val="28"/>
          <w:szCs w:val="28"/>
        </w:rPr>
        <w:t>Peti</w:t>
      </w:r>
      <w:r>
        <w:rPr>
          <w:rFonts w:ascii="Times New Roman" w:hAnsi="Times New Roman" w:cs="Times New Roman"/>
          <w:sz w:val="28"/>
          <w:szCs w:val="28"/>
        </w:rPr>
        <w:t>ti</w:t>
      </w:r>
      <w:r w:rsidR="00310167">
        <w:rPr>
          <w:rFonts w:ascii="Times New Roman" w:hAnsi="Times New Roman" w:cs="Times New Roman"/>
          <w:sz w:val="28"/>
          <w:szCs w:val="28"/>
        </w:rPr>
        <w:t>oner and reasonable access of the children to the Respondent.</w:t>
      </w:r>
    </w:p>
    <w:p w:rsidR="00082E02" w:rsidRPr="00400296" w:rsidRDefault="00082E02" w:rsidP="003247FC">
      <w:pPr>
        <w:spacing w:after="0"/>
        <w:jc w:val="both"/>
        <w:rPr>
          <w:rFonts w:ascii="Times New Roman" w:hAnsi="Times New Roman" w:cs="Times New Roman"/>
          <w:sz w:val="12"/>
          <w:szCs w:val="28"/>
        </w:rPr>
      </w:pPr>
    </w:p>
    <w:p w:rsidR="00082E02" w:rsidRDefault="00082E02"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The Petitioner and Respondent each testified and relied on their written witness statement as their Evidence in Chief to the court. </w:t>
      </w:r>
    </w:p>
    <w:p w:rsidR="00402805" w:rsidRPr="00400296" w:rsidRDefault="00402805" w:rsidP="003247FC">
      <w:pPr>
        <w:spacing w:after="0"/>
        <w:jc w:val="both"/>
        <w:rPr>
          <w:rFonts w:ascii="Times New Roman" w:hAnsi="Times New Roman" w:cs="Times New Roman"/>
          <w:sz w:val="16"/>
          <w:szCs w:val="28"/>
        </w:rPr>
      </w:pPr>
    </w:p>
    <w:p w:rsidR="00402805" w:rsidRDefault="00402805"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Petitioner’s case is that he got married to Respondent under the ordinance </w:t>
      </w:r>
      <w:r w:rsidRPr="002A5A95">
        <w:rPr>
          <w:rFonts w:ascii="Times New Roman" w:hAnsi="Times New Roman" w:cs="Times New Roman"/>
          <w:b/>
          <w:sz w:val="28"/>
          <w:szCs w:val="28"/>
        </w:rPr>
        <w:t>(CAP 127)</w:t>
      </w:r>
      <w:r>
        <w:rPr>
          <w:rFonts w:ascii="Times New Roman" w:hAnsi="Times New Roman" w:cs="Times New Roman"/>
          <w:sz w:val="28"/>
          <w:szCs w:val="28"/>
        </w:rPr>
        <w:t xml:space="preserve"> on 1</w:t>
      </w:r>
      <w:r w:rsidRPr="00402805">
        <w:rPr>
          <w:rFonts w:ascii="Times New Roman" w:hAnsi="Times New Roman" w:cs="Times New Roman"/>
          <w:sz w:val="28"/>
          <w:szCs w:val="28"/>
          <w:vertAlign w:val="superscript"/>
        </w:rPr>
        <w:t>st</w:t>
      </w:r>
      <w:r>
        <w:rPr>
          <w:rFonts w:ascii="Times New Roman" w:hAnsi="Times New Roman" w:cs="Times New Roman"/>
          <w:sz w:val="28"/>
          <w:szCs w:val="28"/>
        </w:rPr>
        <w:t xml:space="preserve"> day of September</w:t>
      </w:r>
      <w:r w:rsidR="008540CE">
        <w:rPr>
          <w:rFonts w:ascii="Times New Roman" w:hAnsi="Times New Roman" w:cs="Times New Roman"/>
          <w:sz w:val="28"/>
          <w:szCs w:val="28"/>
        </w:rPr>
        <w:t>,</w:t>
      </w:r>
      <w:r>
        <w:rPr>
          <w:rFonts w:ascii="Times New Roman" w:hAnsi="Times New Roman" w:cs="Times New Roman"/>
          <w:sz w:val="28"/>
          <w:szCs w:val="28"/>
        </w:rPr>
        <w:t xml:space="preserve"> 2016 and they co-habited in </w:t>
      </w:r>
      <w:proofErr w:type="spellStart"/>
      <w:r>
        <w:rPr>
          <w:rFonts w:ascii="Times New Roman" w:hAnsi="Times New Roman" w:cs="Times New Roman"/>
          <w:sz w:val="28"/>
          <w:szCs w:val="28"/>
        </w:rPr>
        <w:t>Aburi</w:t>
      </w:r>
      <w:proofErr w:type="spellEnd"/>
      <w:r>
        <w:rPr>
          <w:rFonts w:ascii="Times New Roman" w:hAnsi="Times New Roman" w:cs="Times New Roman"/>
          <w:sz w:val="28"/>
          <w:szCs w:val="28"/>
        </w:rPr>
        <w:t>. There are two issues of the marriage aged 2 years and 3 years.</w:t>
      </w:r>
    </w:p>
    <w:p w:rsidR="00402805" w:rsidRPr="00400296" w:rsidRDefault="00402805" w:rsidP="003247FC">
      <w:pPr>
        <w:spacing w:after="0"/>
        <w:jc w:val="both"/>
        <w:rPr>
          <w:rFonts w:ascii="Times New Roman" w:hAnsi="Times New Roman" w:cs="Times New Roman"/>
          <w:sz w:val="16"/>
          <w:szCs w:val="28"/>
        </w:rPr>
      </w:pPr>
    </w:p>
    <w:p w:rsidR="00CE3437" w:rsidRDefault="00595EEA" w:rsidP="003247FC">
      <w:pPr>
        <w:spacing w:after="0"/>
        <w:jc w:val="both"/>
        <w:rPr>
          <w:rFonts w:ascii="Times New Roman" w:hAnsi="Times New Roman" w:cs="Times New Roman"/>
          <w:sz w:val="28"/>
          <w:szCs w:val="28"/>
        </w:rPr>
      </w:pPr>
      <w:r>
        <w:rPr>
          <w:rFonts w:ascii="Times New Roman" w:hAnsi="Times New Roman" w:cs="Times New Roman"/>
          <w:sz w:val="28"/>
          <w:szCs w:val="28"/>
        </w:rPr>
        <w:t>That there</w:t>
      </w:r>
      <w:r w:rsidR="00402805">
        <w:rPr>
          <w:rFonts w:ascii="Times New Roman" w:hAnsi="Times New Roman" w:cs="Times New Roman"/>
          <w:sz w:val="28"/>
          <w:szCs w:val="28"/>
        </w:rPr>
        <w:t xml:space="preserve"> </w:t>
      </w:r>
      <w:proofErr w:type="gramStart"/>
      <w:r w:rsidR="00402805">
        <w:rPr>
          <w:rFonts w:ascii="Times New Roman" w:hAnsi="Times New Roman" w:cs="Times New Roman"/>
          <w:sz w:val="28"/>
          <w:szCs w:val="28"/>
        </w:rPr>
        <w:t>have</w:t>
      </w:r>
      <w:proofErr w:type="gramEnd"/>
      <w:r w:rsidR="00402805">
        <w:rPr>
          <w:rFonts w:ascii="Times New Roman" w:hAnsi="Times New Roman" w:cs="Times New Roman"/>
          <w:sz w:val="28"/>
          <w:szCs w:val="28"/>
        </w:rPr>
        <w:t xml:space="preserve"> not been peace in the marri</w:t>
      </w:r>
      <w:r w:rsidR="008A601C">
        <w:rPr>
          <w:rFonts w:ascii="Times New Roman" w:hAnsi="Times New Roman" w:cs="Times New Roman"/>
          <w:sz w:val="28"/>
          <w:szCs w:val="28"/>
        </w:rPr>
        <w:t>age ever since they got married. E</w:t>
      </w:r>
      <w:r w:rsidR="00CE3437">
        <w:rPr>
          <w:rFonts w:ascii="Times New Roman" w:hAnsi="Times New Roman" w:cs="Times New Roman"/>
          <w:sz w:val="28"/>
          <w:szCs w:val="28"/>
        </w:rPr>
        <w:t xml:space="preserve">arly 2023, the Respondent informed him that her brother who is in South Africa was making arrangements for her to </w:t>
      </w:r>
      <w:r w:rsidR="00687EA3">
        <w:rPr>
          <w:rFonts w:ascii="Times New Roman" w:hAnsi="Times New Roman" w:cs="Times New Roman"/>
          <w:sz w:val="28"/>
          <w:szCs w:val="28"/>
        </w:rPr>
        <w:t xml:space="preserve">travel abroad. That he welcomed the idea and told her to involve him in every stage of the process and arrangement. However, </w:t>
      </w:r>
      <w:r w:rsidR="00D15E45">
        <w:rPr>
          <w:rFonts w:ascii="Times New Roman" w:hAnsi="Times New Roman" w:cs="Times New Roman"/>
          <w:sz w:val="28"/>
          <w:szCs w:val="28"/>
        </w:rPr>
        <w:t xml:space="preserve">the Respondent refused and undertook the process without his knowledge and consent. He said one day he overhead the Respondent </w:t>
      </w:r>
      <w:r w:rsidR="00D16817">
        <w:rPr>
          <w:rFonts w:ascii="Times New Roman" w:hAnsi="Times New Roman" w:cs="Times New Roman"/>
          <w:sz w:val="28"/>
          <w:szCs w:val="28"/>
        </w:rPr>
        <w:t>and her brother on phone</w:t>
      </w:r>
      <w:r w:rsidR="00F67BB8">
        <w:rPr>
          <w:rFonts w:ascii="Times New Roman" w:hAnsi="Times New Roman" w:cs="Times New Roman"/>
          <w:sz w:val="28"/>
          <w:szCs w:val="28"/>
        </w:rPr>
        <w:t xml:space="preserve"> making</w:t>
      </w:r>
      <w:r w:rsidR="00DF01EC">
        <w:rPr>
          <w:rFonts w:ascii="Times New Roman" w:hAnsi="Times New Roman" w:cs="Times New Roman"/>
          <w:sz w:val="28"/>
          <w:szCs w:val="28"/>
        </w:rPr>
        <w:t xml:space="preserve"> arrang</w:t>
      </w:r>
      <w:r w:rsidR="00FB59BA">
        <w:rPr>
          <w:rFonts w:ascii="Times New Roman" w:hAnsi="Times New Roman" w:cs="Times New Roman"/>
          <w:sz w:val="28"/>
          <w:szCs w:val="28"/>
        </w:rPr>
        <w:t>e</w:t>
      </w:r>
      <w:r w:rsidR="00DF01EC">
        <w:rPr>
          <w:rFonts w:ascii="Times New Roman" w:hAnsi="Times New Roman" w:cs="Times New Roman"/>
          <w:sz w:val="28"/>
          <w:szCs w:val="28"/>
        </w:rPr>
        <w:t>ment</w:t>
      </w:r>
      <w:r w:rsidR="00D16817">
        <w:rPr>
          <w:rFonts w:ascii="Times New Roman" w:hAnsi="Times New Roman" w:cs="Times New Roman"/>
          <w:sz w:val="28"/>
          <w:szCs w:val="28"/>
        </w:rPr>
        <w:t xml:space="preserve"> with the</w:t>
      </w:r>
      <w:r w:rsidR="00FB59BA">
        <w:rPr>
          <w:rFonts w:ascii="Times New Roman" w:hAnsi="Times New Roman" w:cs="Times New Roman"/>
          <w:sz w:val="28"/>
          <w:szCs w:val="28"/>
        </w:rPr>
        <w:t xml:space="preserve"> travel</w:t>
      </w:r>
      <w:r w:rsidR="00D16817">
        <w:rPr>
          <w:rFonts w:ascii="Times New Roman" w:hAnsi="Times New Roman" w:cs="Times New Roman"/>
          <w:sz w:val="28"/>
          <w:szCs w:val="28"/>
        </w:rPr>
        <w:t xml:space="preserve"> Agent for the Respondent to marry another man to enable he</w:t>
      </w:r>
      <w:r w:rsidR="00D34113">
        <w:rPr>
          <w:rFonts w:ascii="Times New Roman" w:hAnsi="Times New Roman" w:cs="Times New Roman"/>
          <w:sz w:val="28"/>
          <w:szCs w:val="28"/>
        </w:rPr>
        <w:t>r</w:t>
      </w:r>
      <w:r w:rsidR="00D16817">
        <w:rPr>
          <w:rFonts w:ascii="Times New Roman" w:hAnsi="Times New Roman" w:cs="Times New Roman"/>
          <w:sz w:val="28"/>
          <w:szCs w:val="28"/>
        </w:rPr>
        <w:t xml:space="preserve"> travel abroad. </w:t>
      </w:r>
      <w:r w:rsidR="009D0587">
        <w:rPr>
          <w:rFonts w:ascii="Times New Roman" w:hAnsi="Times New Roman" w:cs="Times New Roman"/>
          <w:sz w:val="28"/>
          <w:szCs w:val="28"/>
        </w:rPr>
        <w:t>According to him</w:t>
      </w:r>
      <w:r w:rsidR="006A07A0">
        <w:rPr>
          <w:rFonts w:ascii="Times New Roman" w:hAnsi="Times New Roman" w:cs="Times New Roman"/>
          <w:sz w:val="28"/>
          <w:szCs w:val="28"/>
        </w:rPr>
        <w:t>,</w:t>
      </w:r>
      <w:r w:rsidR="009D0587">
        <w:rPr>
          <w:rFonts w:ascii="Times New Roman" w:hAnsi="Times New Roman" w:cs="Times New Roman"/>
          <w:sz w:val="28"/>
          <w:szCs w:val="28"/>
        </w:rPr>
        <w:t xml:space="preserve"> he did not react until Respondent father died</w:t>
      </w:r>
      <w:r w:rsidR="00EC12F5">
        <w:rPr>
          <w:rFonts w:ascii="Times New Roman" w:hAnsi="Times New Roman" w:cs="Times New Roman"/>
          <w:sz w:val="28"/>
          <w:szCs w:val="28"/>
        </w:rPr>
        <w:t xml:space="preserve"> and they went to the funeral and Respondent introduced her supposed husband to him as his rival</w:t>
      </w:r>
      <w:r w:rsidR="00296EC2">
        <w:rPr>
          <w:rFonts w:ascii="Times New Roman" w:hAnsi="Times New Roman" w:cs="Times New Roman"/>
          <w:sz w:val="28"/>
          <w:szCs w:val="28"/>
        </w:rPr>
        <w:t xml:space="preserve"> and the man she </w:t>
      </w:r>
      <w:r w:rsidR="00425B59">
        <w:rPr>
          <w:rFonts w:ascii="Times New Roman" w:hAnsi="Times New Roman" w:cs="Times New Roman"/>
          <w:sz w:val="28"/>
          <w:szCs w:val="28"/>
        </w:rPr>
        <w:t xml:space="preserve">intends to travel with abroad. He was shocked and felt cheated because </w:t>
      </w:r>
      <w:r w:rsidR="00320060">
        <w:rPr>
          <w:rFonts w:ascii="Times New Roman" w:hAnsi="Times New Roman" w:cs="Times New Roman"/>
          <w:sz w:val="28"/>
          <w:szCs w:val="28"/>
        </w:rPr>
        <w:t>he did not know the Respondent was to marry another man to enable her travel.</w:t>
      </w:r>
      <w:r w:rsidR="00A41F40">
        <w:rPr>
          <w:rFonts w:ascii="Times New Roman" w:hAnsi="Times New Roman" w:cs="Times New Roman"/>
          <w:sz w:val="28"/>
          <w:szCs w:val="28"/>
        </w:rPr>
        <w:t xml:space="preserve"> To Petitioner, the </w:t>
      </w:r>
      <w:r w:rsidR="00A41F40">
        <w:rPr>
          <w:rFonts w:ascii="Times New Roman" w:hAnsi="Times New Roman" w:cs="Times New Roman"/>
          <w:sz w:val="28"/>
          <w:szCs w:val="28"/>
        </w:rPr>
        <w:lastRenderedPageBreak/>
        <w:t>Respondent does not respect him or regard him as her husband and talk to him anyhow. He added that they are also not compactible</w:t>
      </w:r>
      <w:r w:rsidR="00A9235D">
        <w:rPr>
          <w:rFonts w:ascii="Times New Roman" w:hAnsi="Times New Roman" w:cs="Times New Roman"/>
          <w:sz w:val="28"/>
          <w:szCs w:val="28"/>
        </w:rPr>
        <w:t>. A</w:t>
      </w:r>
      <w:r w:rsidR="00A41F40">
        <w:rPr>
          <w:rFonts w:ascii="Times New Roman" w:hAnsi="Times New Roman" w:cs="Times New Roman"/>
          <w:sz w:val="28"/>
          <w:szCs w:val="28"/>
        </w:rPr>
        <w:t>s a result of the Respondent’s behavior</w:t>
      </w:r>
      <w:r w:rsidR="0084528C">
        <w:rPr>
          <w:rFonts w:ascii="Times New Roman" w:hAnsi="Times New Roman" w:cs="Times New Roman"/>
          <w:sz w:val="28"/>
          <w:szCs w:val="28"/>
        </w:rPr>
        <w:t>,</w:t>
      </w:r>
      <w:r w:rsidR="00A41F40">
        <w:rPr>
          <w:rFonts w:ascii="Times New Roman" w:hAnsi="Times New Roman" w:cs="Times New Roman"/>
          <w:sz w:val="28"/>
          <w:szCs w:val="28"/>
        </w:rPr>
        <w:t xml:space="preserve"> he instituted divorce proceedings at the </w:t>
      </w:r>
      <w:proofErr w:type="spellStart"/>
      <w:r w:rsidR="00A41F40">
        <w:rPr>
          <w:rFonts w:ascii="Times New Roman" w:hAnsi="Times New Roman" w:cs="Times New Roman"/>
          <w:sz w:val="28"/>
          <w:szCs w:val="28"/>
        </w:rPr>
        <w:t>Mampong</w:t>
      </w:r>
      <w:proofErr w:type="spellEnd"/>
      <w:r w:rsidR="00A41F40">
        <w:rPr>
          <w:rFonts w:ascii="Times New Roman" w:hAnsi="Times New Roman" w:cs="Times New Roman"/>
          <w:sz w:val="28"/>
          <w:szCs w:val="28"/>
        </w:rPr>
        <w:t xml:space="preserve"> District Court but the matter was withdrawn out of court by the</w:t>
      </w:r>
      <w:r w:rsidR="00D32695">
        <w:rPr>
          <w:rFonts w:ascii="Times New Roman" w:hAnsi="Times New Roman" w:cs="Times New Roman"/>
          <w:sz w:val="28"/>
          <w:szCs w:val="28"/>
        </w:rPr>
        <w:t>ir</w:t>
      </w:r>
      <w:r w:rsidR="00A41F40">
        <w:rPr>
          <w:rFonts w:ascii="Times New Roman" w:hAnsi="Times New Roman" w:cs="Times New Roman"/>
          <w:sz w:val="28"/>
          <w:szCs w:val="28"/>
        </w:rPr>
        <w:t xml:space="preserve"> families and the elders </w:t>
      </w:r>
      <w:r w:rsidR="00D32695">
        <w:rPr>
          <w:rFonts w:ascii="Times New Roman" w:hAnsi="Times New Roman" w:cs="Times New Roman"/>
          <w:sz w:val="28"/>
          <w:szCs w:val="28"/>
        </w:rPr>
        <w:t>of their church for settlement.</w:t>
      </w:r>
      <w:r w:rsidR="00A346F1">
        <w:rPr>
          <w:rFonts w:ascii="Times New Roman" w:hAnsi="Times New Roman" w:cs="Times New Roman"/>
          <w:sz w:val="28"/>
          <w:szCs w:val="28"/>
        </w:rPr>
        <w:t xml:space="preserve"> That Respondent has decided to abandoned him and their children to travel out of the Country with another man</w:t>
      </w:r>
      <w:r w:rsidR="005244AA">
        <w:rPr>
          <w:rFonts w:ascii="Times New Roman" w:hAnsi="Times New Roman" w:cs="Times New Roman"/>
          <w:sz w:val="28"/>
          <w:szCs w:val="28"/>
        </w:rPr>
        <w:t xml:space="preserve"> without his knowledge and consent. Which behavior he says has affected him emotionally. </w:t>
      </w:r>
      <w:r w:rsidR="00EE4D7F">
        <w:rPr>
          <w:rFonts w:ascii="Times New Roman" w:hAnsi="Times New Roman" w:cs="Times New Roman"/>
          <w:sz w:val="28"/>
          <w:szCs w:val="28"/>
        </w:rPr>
        <w:t>It is the Petitioner’s further case therefore that, the marriage has broken down beyond reconciliation for the Respondent has behaved in such</w:t>
      </w:r>
      <w:r w:rsidR="002A0EE6">
        <w:rPr>
          <w:rFonts w:ascii="Times New Roman" w:hAnsi="Times New Roman" w:cs="Times New Roman"/>
          <w:sz w:val="28"/>
          <w:szCs w:val="28"/>
        </w:rPr>
        <w:t xml:space="preserve"> a way that he cannot reasonably</w:t>
      </w:r>
      <w:r w:rsidR="00EE4D7F">
        <w:rPr>
          <w:rFonts w:ascii="Times New Roman" w:hAnsi="Times New Roman" w:cs="Times New Roman"/>
          <w:sz w:val="28"/>
          <w:szCs w:val="28"/>
        </w:rPr>
        <w:t xml:space="preserve"> be expected to live with her as husband and wife as </w:t>
      </w:r>
      <w:r w:rsidR="00BE5C96">
        <w:rPr>
          <w:rFonts w:ascii="Times New Roman" w:hAnsi="Times New Roman" w:cs="Times New Roman"/>
          <w:sz w:val="28"/>
          <w:szCs w:val="28"/>
        </w:rPr>
        <w:t xml:space="preserve">it </w:t>
      </w:r>
      <w:r w:rsidR="00EE4D7F">
        <w:rPr>
          <w:rFonts w:ascii="Times New Roman" w:hAnsi="Times New Roman" w:cs="Times New Roman"/>
          <w:sz w:val="28"/>
          <w:szCs w:val="28"/>
        </w:rPr>
        <w:t>has caused him much pain, anxiety, distress and embarrassment.</w:t>
      </w:r>
    </w:p>
    <w:p w:rsidR="001E2B3B" w:rsidRPr="00454BF3" w:rsidRDefault="001672EB" w:rsidP="003247FC">
      <w:pPr>
        <w:spacing w:after="0"/>
        <w:jc w:val="both"/>
        <w:rPr>
          <w:rFonts w:ascii="Times New Roman" w:hAnsi="Times New Roman" w:cs="Times New Roman"/>
          <w:sz w:val="16"/>
          <w:szCs w:val="28"/>
        </w:rPr>
      </w:pPr>
      <w:r>
        <w:rPr>
          <w:rFonts w:ascii="Times New Roman" w:hAnsi="Times New Roman" w:cs="Times New Roman"/>
          <w:sz w:val="16"/>
          <w:szCs w:val="28"/>
        </w:rPr>
        <w:t>`</w:t>
      </w:r>
    </w:p>
    <w:p w:rsidR="00A6323B" w:rsidRDefault="001E2B3B" w:rsidP="003247FC">
      <w:pPr>
        <w:spacing w:after="0"/>
        <w:jc w:val="both"/>
        <w:rPr>
          <w:rFonts w:ascii="Times New Roman" w:hAnsi="Times New Roman" w:cs="Times New Roman"/>
          <w:sz w:val="28"/>
          <w:szCs w:val="28"/>
        </w:rPr>
      </w:pPr>
      <w:r>
        <w:rPr>
          <w:rFonts w:ascii="Times New Roman" w:hAnsi="Times New Roman" w:cs="Times New Roman"/>
          <w:sz w:val="28"/>
          <w:szCs w:val="28"/>
        </w:rPr>
        <w:t>The Respondent on her part confirmed the divorce proceedings against he</w:t>
      </w:r>
      <w:r w:rsidR="00095B80">
        <w:rPr>
          <w:rFonts w:ascii="Times New Roman" w:hAnsi="Times New Roman" w:cs="Times New Roman"/>
          <w:sz w:val="28"/>
          <w:szCs w:val="28"/>
        </w:rPr>
        <w:t>r</w:t>
      </w:r>
      <w:r>
        <w:rPr>
          <w:rFonts w:ascii="Times New Roman" w:hAnsi="Times New Roman" w:cs="Times New Roman"/>
          <w:sz w:val="28"/>
          <w:szCs w:val="28"/>
        </w:rPr>
        <w:t xml:space="preserve"> in the </w:t>
      </w:r>
      <w:proofErr w:type="spellStart"/>
      <w:r>
        <w:rPr>
          <w:rFonts w:ascii="Times New Roman" w:hAnsi="Times New Roman" w:cs="Times New Roman"/>
          <w:sz w:val="28"/>
          <w:szCs w:val="28"/>
        </w:rPr>
        <w:t>Mampong</w:t>
      </w:r>
      <w:proofErr w:type="spellEnd"/>
      <w:r>
        <w:rPr>
          <w:rFonts w:ascii="Times New Roman" w:hAnsi="Times New Roman" w:cs="Times New Roman"/>
          <w:sz w:val="28"/>
          <w:szCs w:val="28"/>
        </w:rPr>
        <w:t xml:space="preserve"> District Court in 2022 but which matter was settled out of court by the Church and their families. She stated that she informed the Petitioner </w:t>
      </w:r>
      <w:r w:rsidR="00E52633">
        <w:rPr>
          <w:rFonts w:ascii="Times New Roman" w:hAnsi="Times New Roman" w:cs="Times New Roman"/>
          <w:sz w:val="28"/>
          <w:szCs w:val="28"/>
        </w:rPr>
        <w:t>about her travel abroad and Petitioner agreed and told her to involve him in all arrangements concerning her travel, however they had a little misunderstanding and Petitioner decided not to be involved in the process</w:t>
      </w:r>
      <w:r w:rsidR="002A7589">
        <w:rPr>
          <w:rFonts w:ascii="Times New Roman" w:hAnsi="Times New Roman" w:cs="Times New Roman"/>
          <w:sz w:val="28"/>
          <w:szCs w:val="28"/>
        </w:rPr>
        <w:t xml:space="preserve"> again. On that </w:t>
      </w:r>
      <w:r w:rsidR="004A02EA">
        <w:rPr>
          <w:rFonts w:ascii="Times New Roman" w:hAnsi="Times New Roman" w:cs="Times New Roman"/>
          <w:sz w:val="28"/>
          <w:szCs w:val="28"/>
        </w:rPr>
        <w:t xml:space="preserve">she secured her passport and other travel documents without informing him. That the arrangement to marry the other man was part of the travel process but was not intended to end her marriage with the Petitioner. </w:t>
      </w:r>
    </w:p>
    <w:p w:rsidR="00A6323B" w:rsidRPr="00A544E0" w:rsidRDefault="00A6323B" w:rsidP="003247FC">
      <w:pPr>
        <w:spacing w:after="0"/>
        <w:jc w:val="both"/>
        <w:rPr>
          <w:rFonts w:ascii="Times New Roman" w:hAnsi="Times New Roman" w:cs="Times New Roman"/>
          <w:sz w:val="20"/>
          <w:szCs w:val="28"/>
        </w:rPr>
      </w:pPr>
    </w:p>
    <w:p w:rsidR="001E2B3B" w:rsidRDefault="00A6323B" w:rsidP="003247FC">
      <w:pPr>
        <w:spacing w:after="0"/>
        <w:jc w:val="both"/>
        <w:rPr>
          <w:rFonts w:ascii="Times New Roman" w:hAnsi="Times New Roman" w:cs="Times New Roman"/>
          <w:sz w:val="28"/>
          <w:szCs w:val="28"/>
        </w:rPr>
      </w:pPr>
      <w:r w:rsidRPr="00BB2335">
        <w:rPr>
          <w:rFonts w:ascii="Times New Roman" w:hAnsi="Times New Roman" w:cs="Times New Roman"/>
          <w:b/>
          <w:sz w:val="28"/>
          <w:szCs w:val="28"/>
        </w:rPr>
        <w:t>Section 1(2) of the matrimonial causes Act, 1971 (Act 367)</w:t>
      </w:r>
      <w:r>
        <w:rPr>
          <w:rFonts w:ascii="Times New Roman" w:hAnsi="Times New Roman" w:cs="Times New Roman"/>
          <w:sz w:val="28"/>
          <w:szCs w:val="28"/>
        </w:rPr>
        <w:t xml:space="preserve"> provides that the sole ground for granting a petition for divorce shall be that the marriage has broken down beyond reconciliation.</w:t>
      </w:r>
      <w:r w:rsidR="00E52633">
        <w:rPr>
          <w:rFonts w:ascii="Times New Roman" w:hAnsi="Times New Roman" w:cs="Times New Roman"/>
          <w:sz w:val="28"/>
          <w:szCs w:val="28"/>
        </w:rPr>
        <w:t xml:space="preserve"> </w:t>
      </w:r>
    </w:p>
    <w:p w:rsidR="00553D1C" w:rsidRPr="00A544E0" w:rsidRDefault="00553D1C" w:rsidP="003247FC">
      <w:pPr>
        <w:spacing w:after="0"/>
        <w:jc w:val="both"/>
        <w:rPr>
          <w:rFonts w:ascii="Times New Roman" w:hAnsi="Times New Roman" w:cs="Times New Roman"/>
          <w:sz w:val="18"/>
          <w:szCs w:val="28"/>
        </w:rPr>
      </w:pPr>
    </w:p>
    <w:p w:rsidR="00553D1C" w:rsidRDefault="00553D1C" w:rsidP="003247FC">
      <w:pPr>
        <w:spacing w:after="0"/>
        <w:jc w:val="both"/>
        <w:rPr>
          <w:rFonts w:ascii="Times New Roman" w:hAnsi="Times New Roman" w:cs="Times New Roman"/>
          <w:sz w:val="28"/>
          <w:szCs w:val="28"/>
        </w:rPr>
      </w:pPr>
      <w:r w:rsidRPr="00BB2335">
        <w:rPr>
          <w:rFonts w:ascii="Times New Roman" w:hAnsi="Times New Roman" w:cs="Times New Roman"/>
          <w:b/>
          <w:sz w:val="28"/>
          <w:szCs w:val="28"/>
        </w:rPr>
        <w:t xml:space="preserve">Section 2(1) </w:t>
      </w:r>
      <w:r>
        <w:rPr>
          <w:rFonts w:ascii="Times New Roman" w:hAnsi="Times New Roman" w:cs="Times New Roman"/>
          <w:sz w:val="28"/>
          <w:szCs w:val="28"/>
        </w:rPr>
        <w:t xml:space="preserve">of same Act states the facts constituting the breakdown of marriage beyond reconciliation. </w:t>
      </w:r>
    </w:p>
    <w:p w:rsidR="00DC2B83" w:rsidRPr="00A544E0" w:rsidRDefault="00DC2B83" w:rsidP="003247FC">
      <w:pPr>
        <w:spacing w:after="0"/>
        <w:jc w:val="both"/>
        <w:rPr>
          <w:rFonts w:ascii="Times New Roman" w:hAnsi="Times New Roman" w:cs="Times New Roman"/>
          <w:sz w:val="18"/>
          <w:szCs w:val="28"/>
        </w:rPr>
      </w:pPr>
    </w:p>
    <w:p w:rsidR="00DC2B83" w:rsidRDefault="00DC2B83"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The summary of the Petitioner’s case is that the Respondent during the pendency of the marriage has made private arrangements to marry another man to travel abroad </w:t>
      </w:r>
      <w:r w:rsidR="00CF6548">
        <w:rPr>
          <w:rFonts w:ascii="Times New Roman" w:hAnsi="Times New Roman" w:cs="Times New Roman"/>
          <w:sz w:val="28"/>
          <w:szCs w:val="28"/>
        </w:rPr>
        <w:t xml:space="preserve">without his knowledge and consent and which behavior has caused him much </w:t>
      </w:r>
      <w:r w:rsidR="00B53232">
        <w:rPr>
          <w:rFonts w:ascii="Times New Roman" w:hAnsi="Times New Roman" w:cs="Times New Roman"/>
          <w:sz w:val="28"/>
          <w:szCs w:val="28"/>
        </w:rPr>
        <w:t>pain, trauma, anxiety, fear, betrayal, distress and he cannot reasonably be expected to live with her as husband and wife</w:t>
      </w:r>
      <w:r w:rsidR="005A1DD2">
        <w:rPr>
          <w:rFonts w:ascii="Times New Roman" w:hAnsi="Times New Roman" w:cs="Times New Roman"/>
          <w:sz w:val="28"/>
          <w:szCs w:val="28"/>
        </w:rPr>
        <w:t>.</w:t>
      </w:r>
    </w:p>
    <w:p w:rsidR="005A1DD2" w:rsidRPr="00A544E0" w:rsidRDefault="005A1DD2" w:rsidP="003247FC">
      <w:pPr>
        <w:spacing w:after="0"/>
        <w:jc w:val="both"/>
        <w:rPr>
          <w:rFonts w:ascii="Times New Roman" w:hAnsi="Times New Roman" w:cs="Times New Roman"/>
          <w:sz w:val="18"/>
          <w:szCs w:val="28"/>
        </w:rPr>
      </w:pPr>
    </w:p>
    <w:p w:rsidR="005A1DD2" w:rsidRDefault="005A1DD2"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Whether a Petitioner cannot reasonably be expected to live with the Respondent </w:t>
      </w:r>
      <w:r w:rsidR="006B5BC6">
        <w:rPr>
          <w:rFonts w:ascii="Times New Roman" w:hAnsi="Times New Roman" w:cs="Times New Roman"/>
          <w:sz w:val="28"/>
          <w:szCs w:val="28"/>
        </w:rPr>
        <w:t xml:space="preserve">is a question </w:t>
      </w:r>
      <w:r w:rsidR="00582668">
        <w:rPr>
          <w:rFonts w:ascii="Times New Roman" w:hAnsi="Times New Roman" w:cs="Times New Roman"/>
          <w:sz w:val="28"/>
          <w:szCs w:val="28"/>
        </w:rPr>
        <w:t xml:space="preserve">of fact for the court to decide. Thus, the objective test is applied as was stated in the case of </w:t>
      </w:r>
      <w:r w:rsidR="00582668" w:rsidRPr="00BB2335">
        <w:rPr>
          <w:rFonts w:ascii="Times New Roman" w:hAnsi="Times New Roman" w:cs="Times New Roman"/>
          <w:b/>
          <w:sz w:val="28"/>
          <w:szCs w:val="28"/>
        </w:rPr>
        <w:t>Mensah V. Mensah (1972) 2 GLR 198</w:t>
      </w:r>
      <w:r w:rsidR="00582668">
        <w:rPr>
          <w:rFonts w:ascii="Times New Roman" w:hAnsi="Times New Roman" w:cs="Times New Roman"/>
          <w:sz w:val="28"/>
          <w:szCs w:val="28"/>
        </w:rPr>
        <w:t>.</w:t>
      </w:r>
    </w:p>
    <w:p w:rsidR="00582668" w:rsidRDefault="00582668" w:rsidP="003247FC">
      <w:pPr>
        <w:spacing w:after="0"/>
        <w:jc w:val="both"/>
        <w:rPr>
          <w:rFonts w:ascii="Times New Roman" w:hAnsi="Times New Roman" w:cs="Times New Roman"/>
          <w:sz w:val="28"/>
          <w:szCs w:val="28"/>
        </w:rPr>
      </w:pPr>
      <w:r w:rsidRPr="001D46B2">
        <w:rPr>
          <w:rFonts w:ascii="Times New Roman" w:hAnsi="Times New Roman" w:cs="Times New Roman"/>
          <w:b/>
          <w:sz w:val="28"/>
          <w:szCs w:val="28"/>
        </w:rPr>
        <w:t>In Knudsen V. Knudsen (1976) 1 GLR 204,</w:t>
      </w:r>
      <w:r>
        <w:rPr>
          <w:rFonts w:ascii="Times New Roman" w:hAnsi="Times New Roman" w:cs="Times New Roman"/>
          <w:sz w:val="28"/>
          <w:szCs w:val="28"/>
        </w:rPr>
        <w:t xml:space="preserve"> the court further stated that the behavior of a Party which will lead to this conclusion would range over a wide variety of acts.</w:t>
      </w:r>
      <w:r w:rsidR="00B92338">
        <w:rPr>
          <w:rFonts w:ascii="Times New Roman" w:hAnsi="Times New Roman" w:cs="Times New Roman"/>
          <w:sz w:val="28"/>
          <w:szCs w:val="28"/>
        </w:rPr>
        <w:t xml:space="preserve"> It may consist of one act </w:t>
      </w:r>
      <w:r w:rsidR="00067A33">
        <w:rPr>
          <w:rFonts w:ascii="Times New Roman" w:hAnsi="Times New Roman" w:cs="Times New Roman"/>
          <w:sz w:val="28"/>
          <w:szCs w:val="28"/>
        </w:rPr>
        <w:t xml:space="preserve">if it is of sufficient gravity </w:t>
      </w:r>
      <w:r w:rsidR="00B92338">
        <w:rPr>
          <w:rFonts w:ascii="Times New Roman" w:hAnsi="Times New Roman" w:cs="Times New Roman"/>
          <w:sz w:val="28"/>
          <w:szCs w:val="28"/>
        </w:rPr>
        <w:t xml:space="preserve">or series of acts of </w:t>
      </w:r>
      <w:r w:rsidR="00C053AA">
        <w:rPr>
          <w:rFonts w:ascii="Times New Roman" w:hAnsi="Times New Roman" w:cs="Times New Roman"/>
          <w:sz w:val="28"/>
          <w:szCs w:val="28"/>
        </w:rPr>
        <w:t>differing kinds</w:t>
      </w:r>
      <w:r w:rsidR="003B47D3">
        <w:rPr>
          <w:rFonts w:ascii="Times New Roman" w:hAnsi="Times New Roman" w:cs="Times New Roman"/>
          <w:sz w:val="28"/>
          <w:szCs w:val="28"/>
        </w:rPr>
        <w:t xml:space="preserve"> none of which b</w:t>
      </w:r>
      <w:r w:rsidR="00C053AA">
        <w:rPr>
          <w:rFonts w:ascii="Times New Roman" w:hAnsi="Times New Roman" w:cs="Times New Roman"/>
          <w:sz w:val="28"/>
          <w:szCs w:val="28"/>
        </w:rPr>
        <w:t>y it</w:t>
      </w:r>
      <w:r w:rsidR="00B92338">
        <w:rPr>
          <w:rFonts w:ascii="Times New Roman" w:hAnsi="Times New Roman" w:cs="Times New Roman"/>
          <w:sz w:val="28"/>
          <w:szCs w:val="28"/>
        </w:rPr>
        <w:t xml:space="preserve">self may justify a conclusion that the Person seeking the divorce </w:t>
      </w:r>
      <w:r w:rsidR="00B92338">
        <w:rPr>
          <w:rFonts w:ascii="Times New Roman" w:hAnsi="Times New Roman" w:cs="Times New Roman"/>
          <w:sz w:val="28"/>
          <w:szCs w:val="28"/>
        </w:rPr>
        <w:lastRenderedPageBreak/>
        <w:t xml:space="preserve">cannot reasonably be </w:t>
      </w:r>
      <w:r w:rsidR="00676CD4">
        <w:rPr>
          <w:rFonts w:ascii="Times New Roman" w:hAnsi="Times New Roman" w:cs="Times New Roman"/>
          <w:sz w:val="28"/>
          <w:szCs w:val="28"/>
        </w:rPr>
        <w:t>expected</w:t>
      </w:r>
      <w:r w:rsidR="00B92338">
        <w:rPr>
          <w:rFonts w:ascii="Times New Roman" w:hAnsi="Times New Roman" w:cs="Times New Roman"/>
          <w:sz w:val="28"/>
          <w:szCs w:val="28"/>
        </w:rPr>
        <w:t xml:space="preserve"> to live with the spouse, but the cumulative effect of all </w:t>
      </w:r>
      <w:r w:rsidR="00AF6FBD">
        <w:rPr>
          <w:rFonts w:ascii="Times New Roman" w:hAnsi="Times New Roman" w:cs="Times New Roman"/>
          <w:sz w:val="28"/>
          <w:szCs w:val="28"/>
        </w:rPr>
        <w:t>taken together would do so.</w:t>
      </w:r>
      <w:r w:rsidR="00067A33">
        <w:rPr>
          <w:rFonts w:ascii="Times New Roman" w:hAnsi="Times New Roman" w:cs="Times New Roman"/>
          <w:sz w:val="28"/>
          <w:szCs w:val="28"/>
        </w:rPr>
        <w:t xml:space="preserve"> </w:t>
      </w:r>
    </w:p>
    <w:p w:rsidR="00AF6FBD" w:rsidRPr="00A544E0" w:rsidRDefault="00AF6FBD" w:rsidP="003247FC">
      <w:pPr>
        <w:spacing w:after="0"/>
        <w:jc w:val="both"/>
        <w:rPr>
          <w:rFonts w:ascii="Times New Roman" w:hAnsi="Times New Roman" w:cs="Times New Roman"/>
          <w:sz w:val="18"/>
          <w:szCs w:val="28"/>
        </w:rPr>
      </w:pPr>
    </w:p>
    <w:p w:rsidR="00AF6FBD" w:rsidRDefault="00195AB9" w:rsidP="003247FC">
      <w:pPr>
        <w:spacing w:after="0"/>
        <w:jc w:val="both"/>
        <w:rPr>
          <w:rFonts w:ascii="Times New Roman" w:hAnsi="Times New Roman" w:cs="Times New Roman"/>
          <w:sz w:val="28"/>
          <w:szCs w:val="28"/>
        </w:rPr>
      </w:pPr>
      <w:r>
        <w:rPr>
          <w:rFonts w:ascii="Times New Roman" w:hAnsi="Times New Roman" w:cs="Times New Roman"/>
          <w:sz w:val="28"/>
          <w:szCs w:val="28"/>
        </w:rPr>
        <w:t>It is clear on</w:t>
      </w:r>
      <w:r w:rsidR="00741FD3">
        <w:rPr>
          <w:rFonts w:ascii="Times New Roman" w:hAnsi="Times New Roman" w:cs="Times New Roman"/>
          <w:sz w:val="28"/>
          <w:szCs w:val="28"/>
        </w:rPr>
        <w:t xml:space="preserve"> record</w:t>
      </w:r>
      <w:r w:rsidR="00AF6FBD">
        <w:rPr>
          <w:rFonts w:ascii="Times New Roman" w:hAnsi="Times New Roman" w:cs="Times New Roman"/>
          <w:sz w:val="28"/>
          <w:szCs w:val="28"/>
        </w:rPr>
        <w:t xml:space="preserve"> that</w:t>
      </w:r>
      <w:r w:rsidR="00741FD3">
        <w:rPr>
          <w:rFonts w:ascii="Times New Roman" w:hAnsi="Times New Roman" w:cs="Times New Roman"/>
          <w:sz w:val="28"/>
          <w:szCs w:val="28"/>
        </w:rPr>
        <w:t>,</w:t>
      </w:r>
      <w:r w:rsidR="00AF6FBD">
        <w:rPr>
          <w:rFonts w:ascii="Times New Roman" w:hAnsi="Times New Roman" w:cs="Times New Roman"/>
          <w:sz w:val="28"/>
          <w:szCs w:val="28"/>
        </w:rPr>
        <w:t xml:space="preserve"> in 2022 there was a divorce proceedings concerning this marriage in the District Court </w:t>
      </w:r>
      <w:proofErr w:type="spellStart"/>
      <w:r w:rsidR="00AF6FBD">
        <w:rPr>
          <w:rFonts w:ascii="Times New Roman" w:hAnsi="Times New Roman" w:cs="Times New Roman"/>
          <w:sz w:val="28"/>
          <w:szCs w:val="28"/>
        </w:rPr>
        <w:t>Mampong</w:t>
      </w:r>
      <w:proofErr w:type="spellEnd"/>
      <w:r w:rsidR="00AF6FBD">
        <w:rPr>
          <w:rFonts w:ascii="Times New Roman" w:hAnsi="Times New Roman" w:cs="Times New Roman"/>
          <w:sz w:val="28"/>
          <w:szCs w:val="28"/>
        </w:rPr>
        <w:t xml:space="preserve"> and subsequently </w:t>
      </w:r>
      <w:r w:rsidR="00B7333E">
        <w:rPr>
          <w:rFonts w:ascii="Times New Roman" w:hAnsi="Times New Roman" w:cs="Times New Roman"/>
          <w:sz w:val="28"/>
          <w:szCs w:val="28"/>
        </w:rPr>
        <w:t>this instant action and</w:t>
      </w:r>
      <w:r w:rsidR="006F5E8D">
        <w:rPr>
          <w:rFonts w:ascii="Times New Roman" w:hAnsi="Times New Roman" w:cs="Times New Roman"/>
          <w:sz w:val="28"/>
          <w:szCs w:val="28"/>
        </w:rPr>
        <w:t xml:space="preserve"> all attempts at</w:t>
      </w:r>
      <w:r w:rsidR="00B7333E">
        <w:rPr>
          <w:rFonts w:ascii="Times New Roman" w:hAnsi="Times New Roman" w:cs="Times New Roman"/>
          <w:sz w:val="28"/>
          <w:szCs w:val="28"/>
        </w:rPr>
        <w:t xml:space="preserve"> reconciliation has proved futile. </w:t>
      </w:r>
      <w:r w:rsidR="002548F1">
        <w:rPr>
          <w:rFonts w:ascii="Times New Roman" w:hAnsi="Times New Roman" w:cs="Times New Roman"/>
          <w:sz w:val="28"/>
          <w:szCs w:val="28"/>
        </w:rPr>
        <w:t>Following this, customary drinks has</w:t>
      </w:r>
      <w:r w:rsidR="00D74B45">
        <w:rPr>
          <w:rFonts w:ascii="Times New Roman" w:hAnsi="Times New Roman" w:cs="Times New Roman"/>
          <w:sz w:val="28"/>
          <w:szCs w:val="28"/>
        </w:rPr>
        <w:t xml:space="preserve"> been</w:t>
      </w:r>
      <w:r w:rsidR="002548F1">
        <w:rPr>
          <w:rFonts w:ascii="Times New Roman" w:hAnsi="Times New Roman" w:cs="Times New Roman"/>
          <w:sz w:val="28"/>
          <w:szCs w:val="28"/>
        </w:rPr>
        <w:t xml:space="preserve"> presented to the Respondent family for divorce</w:t>
      </w:r>
      <w:r w:rsidR="00B3468E">
        <w:rPr>
          <w:rFonts w:ascii="Times New Roman" w:hAnsi="Times New Roman" w:cs="Times New Roman"/>
          <w:sz w:val="28"/>
          <w:szCs w:val="28"/>
        </w:rPr>
        <w:t xml:space="preserve"> and same was accepted by the Respondent family</w:t>
      </w:r>
      <w:r w:rsidR="002548F1">
        <w:rPr>
          <w:rFonts w:ascii="Times New Roman" w:hAnsi="Times New Roman" w:cs="Times New Roman"/>
          <w:sz w:val="28"/>
          <w:szCs w:val="28"/>
        </w:rPr>
        <w:t xml:space="preserve">. </w:t>
      </w:r>
    </w:p>
    <w:p w:rsidR="00A74ABA" w:rsidRDefault="00A74ABA" w:rsidP="003247FC">
      <w:pPr>
        <w:spacing w:after="0"/>
        <w:jc w:val="both"/>
        <w:rPr>
          <w:rFonts w:ascii="Times New Roman" w:hAnsi="Times New Roman" w:cs="Times New Roman"/>
          <w:sz w:val="28"/>
          <w:szCs w:val="28"/>
        </w:rPr>
      </w:pPr>
    </w:p>
    <w:p w:rsidR="00A74ABA" w:rsidRDefault="00A74ABA" w:rsidP="003247FC">
      <w:pPr>
        <w:spacing w:after="0"/>
        <w:jc w:val="both"/>
        <w:rPr>
          <w:rFonts w:ascii="Times New Roman" w:hAnsi="Times New Roman" w:cs="Times New Roman"/>
          <w:b/>
          <w:sz w:val="28"/>
          <w:szCs w:val="28"/>
          <w:u w:val="single"/>
        </w:rPr>
      </w:pPr>
      <w:r w:rsidRPr="004218C5">
        <w:rPr>
          <w:rFonts w:ascii="Times New Roman" w:hAnsi="Times New Roman" w:cs="Times New Roman"/>
          <w:b/>
          <w:sz w:val="28"/>
          <w:szCs w:val="28"/>
          <w:u w:val="single"/>
        </w:rPr>
        <w:t xml:space="preserve">CROSS EXAMINATION OF RESPONDENT </w:t>
      </w:r>
      <w:r w:rsidR="00CA6B58" w:rsidRPr="004218C5">
        <w:rPr>
          <w:rFonts w:ascii="Times New Roman" w:hAnsi="Times New Roman" w:cs="Times New Roman"/>
          <w:b/>
          <w:sz w:val="28"/>
          <w:szCs w:val="28"/>
          <w:u w:val="single"/>
        </w:rPr>
        <w:t>BY PETITIONER</w:t>
      </w:r>
    </w:p>
    <w:p w:rsidR="004218C5" w:rsidRPr="004218C5" w:rsidRDefault="004218C5" w:rsidP="003247FC">
      <w:pPr>
        <w:spacing w:after="0"/>
        <w:jc w:val="both"/>
        <w:rPr>
          <w:rFonts w:ascii="Times New Roman" w:hAnsi="Times New Roman" w:cs="Times New Roman"/>
          <w:b/>
          <w:sz w:val="18"/>
          <w:szCs w:val="28"/>
          <w:u w:val="single"/>
        </w:rPr>
      </w:pPr>
    </w:p>
    <w:p w:rsidR="00CA6B58" w:rsidRDefault="009503F0" w:rsidP="004218C5">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Q. </w:t>
      </w:r>
      <w:r w:rsidR="004218C5">
        <w:rPr>
          <w:rFonts w:ascii="Times New Roman" w:hAnsi="Times New Roman" w:cs="Times New Roman"/>
          <w:sz w:val="28"/>
          <w:szCs w:val="28"/>
        </w:rPr>
        <w:tab/>
      </w:r>
      <w:r>
        <w:rPr>
          <w:rFonts w:ascii="Times New Roman" w:hAnsi="Times New Roman" w:cs="Times New Roman"/>
          <w:sz w:val="28"/>
          <w:szCs w:val="28"/>
        </w:rPr>
        <w:t>In paragraph II of your witness statement, you said you discussed all details of your travel abroad with me, is that correct.</w:t>
      </w:r>
    </w:p>
    <w:p w:rsidR="009503F0" w:rsidRDefault="009503F0"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r w:rsidR="004218C5">
        <w:rPr>
          <w:rFonts w:ascii="Times New Roman" w:hAnsi="Times New Roman" w:cs="Times New Roman"/>
          <w:sz w:val="28"/>
          <w:szCs w:val="28"/>
        </w:rPr>
        <w:tab/>
      </w:r>
      <w:r>
        <w:rPr>
          <w:rFonts w:ascii="Times New Roman" w:hAnsi="Times New Roman" w:cs="Times New Roman"/>
          <w:sz w:val="28"/>
          <w:szCs w:val="28"/>
        </w:rPr>
        <w:t>Yes initially.</w:t>
      </w:r>
    </w:p>
    <w:p w:rsidR="009503F0" w:rsidRDefault="009503F0" w:rsidP="004218C5">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Q. </w:t>
      </w:r>
      <w:r w:rsidR="004218C5">
        <w:rPr>
          <w:rFonts w:ascii="Times New Roman" w:hAnsi="Times New Roman" w:cs="Times New Roman"/>
          <w:sz w:val="28"/>
          <w:szCs w:val="28"/>
        </w:rPr>
        <w:tab/>
      </w:r>
      <w:r>
        <w:rPr>
          <w:rFonts w:ascii="Times New Roman" w:hAnsi="Times New Roman" w:cs="Times New Roman"/>
          <w:sz w:val="28"/>
          <w:szCs w:val="28"/>
        </w:rPr>
        <w:t>Did you tell me it involved marrying another man as part of the requirement for your travel abroad.</w:t>
      </w:r>
    </w:p>
    <w:p w:rsidR="009503F0" w:rsidRDefault="009503F0" w:rsidP="003247FC">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r w:rsidR="004218C5">
        <w:rPr>
          <w:rFonts w:ascii="Times New Roman" w:hAnsi="Times New Roman" w:cs="Times New Roman"/>
          <w:sz w:val="28"/>
          <w:szCs w:val="28"/>
        </w:rPr>
        <w:tab/>
      </w:r>
      <w:r w:rsidR="00405F3B">
        <w:rPr>
          <w:rFonts w:ascii="Times New Roman" w:hAnsi="Times New Roman" w:cs="Times New Roman"/>
          <w:sz w:val="28"/>
          <w:szCs w:val="28"/>
        </w:rPr>
        <w:t>No, because I did not know it was part of the conditions as at that time.</w:t>
      </w:r>
    </w:p>
    <w:p w:rsidR="00405F3B" w:rsidRDefault="00405F3B" w:rsidP="004218C5">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Q. </w:t>
      </w:r>
      <w:r w:rsidR="004218C5">
        <w:rPr>
          <w:rFonts w:ascii="Times New Roman" w:hAnsi="Times New Roman" w:cs="Times New Roman"/>
          <w:sz w:val="28"/>
          <w:szCs w:val="28"/>
        </w:rPr>
        <w:tab/>
      </w:r>
      <w:r>
        <w:rPr>
          <w:rFonts w:ascii="Times New Roman" w:hAnsi="Times New Roman" w:cs="Times New Roman"/>
          <w:sz w:val="28"/>
          <w:szCs w:val="28"/>
        </w:rPr>
        <w:t>So why didn’t you tell me when you got to know that it was part of the conditions for your travel abroad.</w:t>
      </w:r>
    </w:p>
    <w:p w:rsidR="00405F3B" w:rsidRDefault="00405F3B" w:rsidP="004218C5">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A. </w:t>
      </w:r>
      <w:r w:rsidR="004218C5">
        <w:rPr>
          <w:rFonts w:ascii="Times New Roman" w:hAnsi="Times New Roman" w:cs="Times New Roman"/>
          <w:sz w:val="28"/>
          <w:szCs w:val="28"/>
        </w:rPr>
        <w:tab/>
      </w:r>
      <w:r>
        <w:rPr>
          <w:rFonts w:ascii="Times New Roman" w:hAnsi="Times New Roman" w:cs="Times New Roman"/>
          <w:sz w:val="28"/>
          <w:szCs w:val="28"/>
        </w:rPr>
        <w:t>I did not tell you because as at that time</w:t>
      </w:r>
      <w:r w:rsidR="00CE3CB7">
        <w:rPr>
          <w:rFonts w:ascii="Times New Roman" w:hAnsi="Times New Roman" w:cs="Times New Roman"/>
          <w:sz w:val="28"/>
          <w:szCs w:val="28"/>
        </w:rPr>
        <w:t>,</w:t>
      </w:r>
      <w:r>
        <w:rPr>
          <w:rFonts w:ascii="Times New Roman" w:hAnsi="Times New Roman" w:cs="Times New Roman"/>
          <w:sz w:val="28"/>
          <w:szCs w:val="28"/>
        </w:rPr>
        <w:t xml:space="preserve"> yo</w:t>
      </w:r>
      <w:r w:rsidR="00640157">
        <w:rPr>
          <w:rFonts w:ascii="Times New Roman" w:hAnsi="Times New Roman" w:cs="Times New Roman"/>
          <w:sz w:val="28"/>
          <w:szCs w:val="28"/>
        </w:rPr>
        <w:t xml:space="preserve">u told me </w:t>
      </w:r>
      <w:r w:rsidR="00CE3CB7">
        <w:rPr>
          <w:rFonts w:ascii="Times New Roman" w:hAnsi="Times New Roman" w:cs="Times New Roman"/>
          <w:sz w:val="28"/>
          <w:szCs w:val="28"/>
        </w:rPr>
        <w:t xml:space="preserve">that </w:t>
      </w:r>
      <w:r w:rsidR="00640157">
        <w:rPr>
          <w:rFonts w:ascii="Times New Roman" w:hAnsi="Times New Roman" w:cs="Times New Roman"/>
          <w:sz w:val="28"/>
          <w:szCs w:val="28"/>
        </w:rPr>
        <w:t>you did not want to b</w:t>
      </w:r>
      <w:r>
        <w:rPr>
          <w:rFonts w:ascii="Times New Roman" w:hAnsi="Times New Roman" w:cs="Times New Roman"/>
          <w:sz w:val="28"/>
          <w:szCs w:val="28"/>
        </w:rPr>
        <w:t>e involved in the process again.</w:t>
      </w:r>
    </w:p>
    <w:p w:rsidR="00405F3B" w:rsidRDefault="00405F3B" w:rsidP="007A5BE4">
      <w:pPr>
        <w:spacing w:after="0"/>
        <w:jc w:val="both"/>
        <w:rPr>
          <w:rFonts w:ascii="Times New Roman" w:hAnsi="Times New Roman" w:cs="Times New Roman"/>
          <w:sz w:val="28"/>
          <w:szCs w:val="28"/>
        </w:rPr>
      </w:pPr>
      <w:r>
        <w:rPr>
          <w:rFonts w:ascii="Times New Roman" w:hAnsi="Times New Roman" w:cs="Times New Roman"/>
          <w:sz w:val="28"/>
          <w:szCs w:val="28"/>
        </w:rPr>
        <w:t xml:space="preserve">Q. </w:t>
      </w:r>
      <w:r w:rsidR="004218C5">
        <w:rPr>
          <w:rFonts w:ascii="Times New Roman" w:hAnsi="Times New Roman" w:cs="Times New Roman"/>
          <w:sz w:val="28"/>
          <w:szCs w:val="28"/>
        </w:rPr>
        <w:tab/>
      </w:r>
      <w:r>
        <w:rPr>
          <w:rFonts w:ascii="Times New Roman" w:hAnsi="Times New Roman" w:cs="Times New Roman"/>
          <w:sz w:val="28"/>
          <w:szCs w:val="28"/>
        </w:rPr>
        <w:t xml:space="preserve">And you were not bordered leaving </w:t>
      </w:r>
      <w:r w:rsidR="00B242FB">
        <w:rPr>
          <w:rFonts w:ascii="Times New Roman" w:hAnsi="Times New Roman" w:cs="Times New Roman"/>
          <w:sz w:val="28"/>
          <w:szCs w:val="28"/>
        </w:rPr>
        <w:t>your children and husband to travel abroad.</w:t>
      </w:r>
    </w:p>
    <w:p w:rsidR="00200A94" w:rsidRDefault="00B242FB" w:rsidP="007A5BE4">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A. </w:t>
      </w:r>
      <w:r w:rsidR="004218C5">
        <w:rPr>
          <w:rFonts w:ascii="Times New Roman" w:hAnsi="Times New Roman" w:cs="Times New Roman"/>
          <w:sz w:val="28"/>
          <w:szCs w:val="28"/>
        </w:rPr>
        <w:tab/>
      </w:r>
      <w:r>
        <w:rPr>
          <w:rFonts w:ascii="Times New Roman" w:hAnsi="Times New Roman" w:cs="Times New Roman"/>
          <w:sz w:val="28"/>
          <w:szCs w:val="28"/>
        </w:rPr>
        <w:t>I was not bordered because I know the kind of Person you are and I trust you can take care of the children.</w:t>
      </w:r>
    </w:p>
    <w:p w:rsidR="003C36BA" w:rsidRDefault="003C36BA" w:rsidP="00FC231E">
      <w:pPr>
        <w:spacing w:after="0"/>
        <w:rPr>
          <w:rFonts w:ascii="Times New Roman" w:hAnsi="Times New Roman" w:cs="Times New Roman"/>
          <w:sz w:val="28"/>
          <w:szCs w:val="28"/>
        </w:rPr>
      </w:pPr>
      <w:r>
        <w:rPr>
          <w:rFonts w:ascii="Times New Roman" w:hAnsi="Times New Roman" w:cs="Times New Roman"/>
          <w:sz w:val="28"/>
          <w:szCs w:val="28"/>
        </w:rPr>
        <w:t xml:space="preserve">Q. </w:t>
      </w:r>
      <w:r w:rsidR="004218C5">
        <w:rPr>
          <w:rFonts w:ascii="Times New Roman" w:hAnsi="Times New Roman" w:cs="Times New Roman"/>
          <w:sz w:val="28"/>
          <w:szCs w:val="28"/>
        </w:rPr>
        <w:tab/>
      </w:r>
      <w:r>
        <w:rPr>
          <w:rFonts w:ascii="Times New Roman" w:hAnsi="Times New Roman" w:cs="Times New Roman"/>
          <w:sz w:val="28"/>
          <w:szCs w:val="28"/>
        </w:rPr>
        <w:t>D</w:t>
      </w:r>
      <w:r w:rsidR="00B21BF6">
        <w:rPr>
          <w:rFonts w:ascii="Times New Roman" w:hAnsi="Times New Roman" w:cs="Times New Roman"/>
          <w:sz w:val="28"/>
          <w:szCs w:val="28"/>
        </w:rPr>
        <w:t>o you believe</w:t>
      </w:r>
      <w:r>
        <w:rPr>
          <w:rFonts w:ascii="Times New Roman" w:hAnsi="Times New Roman" w:cs="Times New Roman"/>
          <w:sz w:val="28"/>
          <w:szCs w:val="28"/>
        </w:rPr>
        <w:t xml:space="preserve"> I have the ability to take care of the children.</w:t>
      </w:r>
    </w:p>
    <w:p w:rsidR="003C36BA" w:rsidRDefault="003C36BA" w:rsidP="00FC231E">
      <w:pPr>
        <w:spacing w:after="0"/>
        <w:rPr>
          <w:rFonts w:ascii="Times New Roman" w:hAnsi="Times New Roman" w:cs="Times New Roman"/>
          <w:sz w:val="28"/>
          <w:szCs w:val="28"/>
        </w:rPr>
      </w:pPr>
      <w:r>
        <w:rPr>
          <w:rFonts w:ascii="Times New Roman" w:hAnsi="Times New Roman" w:cs="Times New Roman"/>
          <w:sz w:val="28"/>
          <w:szCs w:val="28"/>
        </w:rPr>
        <w:t xml:space="preserve">A. </w:t>
      </w:r>
      <w:r w:rsidR="004218C5">
        <w:rPr>
          <w:rFonts w:ascii="Times New Roman" w:hAnsi="Times New Roman" w:cs="Times New Roman"/>
          <w:sz w:val="28"/>
          <w:szCs w:val="28"/>
        </w:rPr>
        <w:tab/>
      </w:r>
      <w:r>
        <w:rPr>
          <w:rFonts w:ascii="Times New Roman" w:hAnsi="Times New Roman" w:cs="Times New Roman"/>
          <w:sz w:val="28"/>
          <w:szCs w:val="28"/>
        </w:rPr>
        <w:t>Yes</w:t>
      </w:r>
      <w:r w:rsidR="00FB579A">
        <w:rPr>
          <w:rFonts w:ascii="Times New Roman" w:hAnsi="Times New Roman" w:cs="Times New Roman"/>
          <w:sz w:val="28"/>
          <w:szCs w:val="28"/>
        </w:rPr>
        <w:t>.</w:t>
      </w:r>
    </w:p>
    <w:p w:rsidR="00FB579A" w:rsidRPr="00A544E0" w:rsidRDefault="00FB579A" w:rsidP="00FC231E">
      <w:pPr>
        <w:spacing w:after="0"/>
        <w:rPr>
          <w:rFonts w:ascii="Times New Roman" w:hAnsi="Times New Roman" w:cs="Times New Roman"/>
          <w:sz w:val="18"/>
          <w:szCs w:val="28"/>
        </w:rPr>
      </w:pPr>
    </w:p>
    <w:p w:rsidR="00FB579A" w:rsidRDefault="00FB579A" w:rsidP="001F66CA">
      <w:pPr>
        <w:spacing w:after="0"/>
        <w:jc w:val="both"/>
        <w:rPr>
          <w:rFonts w:ascii="Times New Roman" w:hAnsi="Times New Roman" w:cs="Times New Roman"/>
          <w:sz w:val="28"/>
          <w:szCs w:val="28"/>
        </w:rPr>
      </w:pPr>
      <w:r>
        <w:rPr>
          <w:rFonts w:ascii="Times New Roman" w:hAnsi="Times New Roman" w:cs="Times New Roman"/>
          <w:sz w:val="28"/>
          <w:szCs w:val="28"/>
        </w:rPr>
        <w:t xml:space="preserve">Considering all the circumstances constituting the behavior of the Respondent and </w:t>
      </w:r>
      <w:r w:rsidR="007716C1">
        <w:rPr>
          <w:rFonts w:ascii="Times New Roman" w:hAnsi="Times New Roman" w:cs="Times New Roman"/>
          <w:sz w:val="28"/>
          <w:szCs w:val="28"/>
        </w:rPr>
        <w:t>the responses given in the cross examination</w:t>
      </w:r>
      <w:r w:rsidR="00DC76B7">
        <w:rPr>
          <w:rFonts w:ascii="Times New Roman" w:hAnsi="Times New Roman" w:cs="Times New Roman"/>
          <w:sz w:val="28"/>
          <w:szCs w:val="28"/>
        </w:rPr>
        <w:t>,</w:t>
      </w:r>
      <w:r>
        <w:rPr>
          <w:rFonts w:ascii="Times New Roman" w:hAnsi="Times New Roman" w:cs="Times New Roman"/>
          <w:sz w:val="28"/>
          <w:szCs w:val="28"/>
        </w:rPr>
        <w:t xml:space="preserve"> thus, for the Respondent to arrange to marry another man to travel abroad without the knowledge and consent of the Petitioner, it is unreasonable </w:t>
      </w:r>
      <w:r w:rsidR="00E17C4A">
        <w:rPr>
          <w:rFonts w:ascii="Times New Roman" w:hAnsi="Times New Roman" w:cs="Times New Roman"/>
          <w:sz w:val="28"/>
          <w:szCs w:val="28"/>
        </w:rPr>
        <w:t>to expect a husband to live with a wife who has behaved in the manner described by Petitioner.</w:t>
      </w:r>
    </w:p>
    <w:p w:rsidR="00B545F9" w:rsidRPr="00A544E0" w:rsidRDefault="00B545F9" w:rsidP="00FC231E">
      <w:pPr>
        <w:spacing w:after="0"/>
        <w:rPr>
          <w:rFonts w:ascii="Times New Roman" w:hAnsi="Times New Roman" w:cs="Times New Roman"/>
          <w:sz w:val="18"/>
          <w:szCs w:val="28"/>
        </w:rPr>
      </w:pPr>
    </w:p>
    <w:p w:rsidR="00B545F9" w:rsidRDefault="00B545F9" w:rsidP="001F66CA">
      <w:pPr>
        <w:spacing w:after="0"/>
        <w:jc w:val="both"/>
        <w:rPr>
          <w:rFonts w:ascii="Times New Roman" w:hAnsi="Times New Roman" w:cs="Times New Roman"/>
          <w:sz w:val="28"/>
          <w:szCs w:val="28"/>
        </w:rPr>
      </w:pPr>
      <w:r>
        <w:rPr>
          <w:rFonts w:ascii="Times New Roman" w:hAnsi="Times New Roman" w:cs="Times New Roman"/>
          <w:sz w:val="28"/>
          <w:szCs w:val="28"/>
        </w:rPr>
        <w:t xml:space="preserve">On the whole of the evidence adduced, the marriage between the Petitioner </w:t>
      </w:r>
      <w:r w:rsidR="005D4479">
        <w:rPr>
          <w:rFonts w:ascii="Times New Roman" w:hAnsi="Times New Roman" w:cs="Times New Roman"/>
          <w:sz w:val="28"/>
          <w:szCs w:val="28"/>
        </w:rPr>
        <w:t xml:space="preserve">Respondent has broken down beyond reconciliation on the fact of unreasonable behavior on the part of the Respondent. </w:t>
      </w:r>
    </w:p>
    <w:p w:rsidR="009F5811" w:rsidRDefault="009F5811" w:rsidP="00FC231E">
      <w:pPr>
        <w:spacing w:after="0"/>
        <w:rPr>
          <w:rFonts w:ascii="Times New Roman" w:hAnsi="Times New Roman" w:cs="Times New Roman"/>
          <w:sz w:val="28"/>
          <w:szCs w:val="28"/>
        </w:rPr>
      </w:pPr>
    </w:p>
    <w:p w:rsidR="009F5811" w:rsidRDefault="009F5811" w:rsidP="00B22F98">
      <w:pPr>
        <w:spacing w:after="0"/>
        <w:jc w:val="both"/>
        <w:rPr>
          <w:rFonts w:ascii="Times New Roman" w:hAnsi="Times New Roman" w:cs="Times New Roman"/>
          <w:sz w:val="28"/>
          <w:szCs w:val="28"/>
        </w:rPr>
      </w:pPr>
      <w:r>
        <w:rPr>
          <w:rFonts w:ascii="Times New Roman" w:hAnsi="Times New Roman" w:cs="Times New Roman"/>
          <w:sz w:val="28"/>
          <w:szCs w:val="28"/>
        </w:rPr>
        <w:t xml:space="preserve">The marriage contracted between the Parties under the </w:t>
      </w:r>
      <w:r w:rsidRPr="001377EA">
        <w:rPr>
          <w:rFonts w:ascii="Times New Roman" w:hAnsi="Times New Roman" w:cs="Times New Roman"/>
          <w:b/>
          <w:sz w:val="28"/>
          <w:szCs w:val="28"/>
        </w:rPr>
        <w:t>Ordinance (CAP 127)</w:t>
      </w:r>
      <w:r>
        <w:rPr>
          <w:rFonts w:ascii="Times New Roman" w:hAnsi="Times New Roman" w:cs="Times New Roman"/>
          <w:sz w:val="28"/>
          <w:szCs w:val="28"/>
        </w:rPr>
        <w:t xml:space="preserve"> is hereby dissolved and the marriage certificate number MDC 14/17 dated 1</w:t>
      </w:r>
      <w:r w:rsidRPr="009F5811">
        <w:rPr>
          <w:rFonts w:ascii="Times New Roman" w:hAnsi="Times New Roman" w:cs="Times New Roman"/>
          <w:sz w:val="28"/>
          <w:szCs w:val="28"/>
          <w:vertAlign w:val="superscript"/>
        </w:rPr>
        <w:t>st</w:t>
      </w:r>
      <w:r>
        <w:rPr>
          <w:rFonts w:ascii="Times New Roman" w:hAnsi="Times New Roman" w:cs="Times New Roman"/>
          <w:sz w:val="28"/>
          <w:szCs w:val="28"/>
        </w:rPr>
        <w:t xml:space="preserve"> day of September 2016, with </w:t>
      </w:r>
      <w:r w:rsidR="001377EA">
        <w:rPr>
          <w:rFonts w:ascii="Times New Roman" w:hAnsi="Times New Roman" w:cs="Times New Roman"/>
          <w:sz w:val="28"/>
          <w:szCs w:val="28"/>
        </w:rPr>
        <w:t>license</w:t>
      </w:r>
      <w:r>
        <w:rPr>
          <w:rFonts w:ascii="Times New Roman" w:hAnsi="Times New Roman" w:cs="Times New Roman"/>
          <w:sz w:val="28"/>
          <w:szCs w:val="28"/>
        </w:rPr>
        <w:t xml:space="preserve"> </w:t>
      </w:r>
      <w:r w:rsidR="002A55A6">
        <w:rPr>
          <w:rFonts w:ascii="Times New Roman" w:hAnsi="Times New Roman" w:cs="Times New Roman"/>
          <w:sz w:val="28"/>
          <w:szCs w:val="28"/>
        </w:rPr>
        <w:t xml:space="preserve">number MDMC 25/17 is cancelled. </w:t>
      </w:r>
    </w:p>
    <w:p w:rsidR="002A55A6" w:rsidRPr="00A544E0" w:rsidRDefault="002A55A6" w:rsidP="00B22F98">
      <w:pPr>
        <w:spacing w:after="0"/>
        <w:jc w:val="both"/>
        <w:rPr>
          <w:rFonts w:ascii="Times New Roman" w:hAnsi="Times New Roman" w:cs="Times New Roman"/>
          <w:sz w:val="18"/>
          <w:szCs w:val="28"/>
        </w:rPr>
      </w:pPr>
    </w:p>
    <w:p w:rsidR="002A55A6" w:rsidRDefault="002A55A6" w:rsidP="00B22F9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Custody of the two</w:t>
      </w:r>
      <w:r w:rsidR="00960FB3">
        <w:rPr>
          <w:rFonts w:ascii="Times New Roman" w:hAnsi="Times New Roman" w:cs="Times New Roman"/>
          <w:sz w:val="28"/>
          <w:szCs w:val="28"/>
        </w:rPr>
        <w:t xml:space="preserve"> </w:t>
      </w:r>
      <w:r>
        <w:rPr>
          <w:rFonts w:ascii="Times New Roman" w:hAnsi="Times New Roman" w:cs="Times New Roman"/>
          <w:sz w:val="28"/>
          <w:szCs w:val="28"/>
        </w:rPr>
        <w:t xml:space="preserve">(2) children is granted to the Respondent with reasonable access to the Petitioner. However, Respondent will give custody of the two children to the Petitioner at any time she is to leave Ghana. </w:t>
      </w:r>
    </w:p>
    <w:p w:rsidR="002A55A6" w:rsidRPr="00A544E0" w:rsidRDefault="002A55A6" w:rsidP="00B22F98">
      <w:pPr>
        <w:spacing w:after="0"/>
        <w:jc w:val="both"/>
        <w:rPr>
          <w:rFonts w:ascii="Times New Roman" w:hAnsi="Times New Roman" w:cs="Times New Roman"/>
          <w:sz w:val="18"/>
          <w:szCs w:val="28"/>
        </w:rPr>
      </w:pPr>
    </w:p>
    <w:p w:rsidR="00FC231E" w:rsidRDefault="002A55A6" w:rsidP="00B22F98">
      <w:pPr>
        <w:spacing w:after="0"/>
        <w:jc w:val="both"/>
        <w:rPr>
          <w:rFonts w:ascii="Times New Roman" w:hAnsi="Times New Roman" w:cs="Times New Roman"/>
          <w:sz w:val="28"/>
          <w:szCs w:val="28"/>
        </w:rPr>
      </w:pPr>
      <w:r>
        <w:rPr>
          <w:rFonts w:ascii="Times New Roman" w:hAnsi="Times New Roman" w:cs="Times New Roman"/>
          <w:sz w:val="28"/>
          <w:szCs w:val="28"/>
        </w:rPr>
        <w:t xml:space="preserve">Petitioner to maintain the two children with GH¢500.00 </w:t>
      </w:r>
      <w:r w:rsidR="00156953">
        <w:rPr>
          <w:rFonts w:ascii="Times New Roman" w:hAnsi="Times New Roman" w:cs="Times New Roman"/>
          <w:sz w:val="28"/>
          <w:szCs w:val="28"/>
        </w:rPr>
        <w:t>a month effective 1</w:t>
      </w:r>
      <w:r w:rsidR="00156953" w:rsidRPr="00156953">
        <w:rPr>
          <w:rFonts w:ascii="Times New Roman" w:hAnsi="Times New Roman" w:cs="Times New Roman"/>
          <w:sz w:val="28"/>
          <w:szCs w:val="28"/>
          <w:vertAlign w:val="superscript"/>
        </w:rPr>
        <w:t>st</w:t>
      </w:r>
      <w:r w:rsidR="00156953">
        <w:rPr>
          <w:rFonts w:ascii="Times New Roman" w:hAnsi="Times New Roman" w:cs="Times New Roman"/>
          <w:sz w:val="28"/>
          <w:szCs w:val="28"/>
        </w:rPr>
        <w:t xml:space="preserve"> March </w:t>
      </w:r>
      <w:r w:rsidR="00CB40FE">
        <w:rPr>
          <w:rFonts w:ascii="Times New Roman" w:hAnsi="Times New Roman" w:cs="Times New Roman"/>
          <w:sz w:val="28"/>
          <w:szCs w:val="28"/>
        </w:rPr>
        <w:t>20</w:t>
      </w:r>
      <w:r w:rsidR="00306735">
        <w:rPr>
          <w:rFonts w:ascii="Times New Roman" w:hAnsi="Times New Roman" w:cs="Times New Roman"/>
          <w:sz w:val="28"/>
          <w:szCs w:val="28"/>
        </w:rPr>
        <w:t>24 and pay their School fees and ho</w:t>
      </w:r>
      <w:r w:rsidR="00F85540">
        <w:rPr>
          <w:rFonts w:ascii="Times New Roman" w:hAnsi="Times New Roman" w:cs="Times New Roman"/>
          <w:sz w:val="28"/>
          <w:szCs w:val="28"/>
        </w:rPr>
        <w:t>spital bills as and when they fa</w:t>
      </w:r>
      <w:r w:rsidR="00306735">
        <w:rPr>
          <w:rFonts w:ascii="Times New Roman" w:hAnsi="Times New Roman" w:cs="Times New Roman"/>
          <w:sz w:val="28"/>
          <w:szCs w:val="28"/>
        </w:rPr>
        <w:t xml:space="preserve">ll due. </w:t>
      </w:r>
    </w:p>
    <w:p w:rsidR="006F0F5E" w:rsidRDefault="006F0F5E" w:rsidP="00040788">
      <w:pPr>
        <w:spacing w:after="0" w:line="276" w:lineRule="auto"/>
        <w:rPr>
          <w:rFonts w:ascii="Times New Roman" w:hAnsi="Times New Roman" w:cs="Times New Roman"/>
          <w:b/>
          <w:sz w:val="28"/>
          <w:szCs w:val="28"/>
        </w:rPr>
      </w:pPr>
    </w:p>
    <w:p w:rsidR="002B6E6F" w:rsidRDefault="002B6E6F" w:rsidP="00040788">
      <w:pPr>
        <w:spacing w:after="0" w:line="276" w:lineRule="auto"/>
        <w:rPr>
          <w:rFonts w:ascii="Times New Roman" w:hAnsi="Times New Roman" w:cs="Times New Roman"/>
          <w:b/>
          <w:sz w:val="28"/>
          <w:szCs w:val="28"/>
        </w:rPr>
      </w:pPr>
    </w:p>
    <w:p w:rsidR="00590BC3" w:rsidRDefault="00A653B0" w:rsidP="00590BC3">
      <w:pPr>
        <w:spacing w:after="0"/>
        <w:jc w:val="center"/>
        <w:rPr>
          <w:rFonts w:ascii="Times New Roman" w:hAnsi="Times New Roman" w:cs="Times New Roman"/>
          <w:b/>
          <w:sz w:val="28"/>
          <w:szCs w:val="28"/>
        </w:rPr>
      </w:pPr>
      <w:r>
        <w:rPr>
          <w:rFonts w:ascii="Times New Roman" w:hAnsi="Times New Roman" w:cs="Times New Roman"/>
          <w:b/>
          <w:sz w:val="28"/>
          <w:szCs w:val="28"/>
        </w:rPr>
        <w:t>(SGD)</w:t>
      </w:r>
    </w:p>
    <w:p w:rsidR="00590BC3" w:rsidRPr="0066541A" w:rsidRDefault="00590BC3" w:rsidP="00590BC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6541A">
        <w:rPr>
          <w:rFonts w:ascii="Times New Roman" w:hAnsi="Times New Roman" w:cs="Times New Roman"/>
          <w:b/>
          <w:sz w:val="28"/>
          <w:szCs w:val="28"/>
        </w:rPr>
        <w:t>……..…………………………</w:t>
      </w:r>
      <w:r>
        <w:rPr>
          <w:rFonts w:ascii="Times New Roman" w:hAnsi="Times New Roman" w:cs="Times New Roman"/>
          <w:b/>
          <w:sz w:val="28"/>
          <w:szCs w:val="28"/>
        </w:rPr>
        <w:t>……….</w:t>
      </w:r>
    </w:p>
    <w:p w:rsidR="00590BC3" w:rsidRDefault="00590BC3" w:rsidP="00590BC3">
      <w:pPr>
        <w:spacing w:after="0"/>
        <w:ind w:left="2880"/>
        <w:rPr>
          <w:rFonts w:ascii="Times New Roman" w:hAnsi="Times New Roman" w:cs="Times New Roman"/>
          <w:b/>
          <w:sz w:val="28"/>
          <w:szCs w:val="28"/>
        </w:rPr>
      </w:pPr>
      <w:r>
        <w:rPr>
          <w:rFonts w:ascii="Times New Roman" w:hAnsi="Times New Roman" w:cs="Times New Roman"/>
          <w:b/>
          <w:sz w:val="28"/>
          <w:szCs w:val="28"/>
        </w:rPr>
        <w:t>H/W RHODA K. DONKOR (MRS)</w:t>
      </w:r>
    </w:p>
    <w:p w:rsidR="00590BC3" w:rsidRPr="0066541A" w:rsidRDefault="00590BC3" w:rsidP="00590BC3">
      <w:pPr>
        <w:spacing w:after="0"/>
        <w:jc w:val="center"/>
        <w:rPr>
          <w:rFonts w:ascii="Times New Roman" w:hAnsi="Times New Roman" w:cs="Times New Roman"/>
          <w:b/>
          <w:sz w:val="28"/>
          <w:szCs w:val="28"/>
        </w:rPr>
      </w:pPr>
      <w:r w:rsidRPr="0066541A">
        <w:rPr>
          <w:rFonts w:ascii="Times New Roman" w:hAnsi="Times New Roman" w:cs="Times New Roman"/>
          <w:b/>
          <w:sz w:val="28"/>
          <w:szCs w:val="28"/>
        </w:rPr>
        <w:t>DISTRICT MAGISTRATE</w:t>
      </w:r>
    </w:p>
    <w:p w:rsidR="00590BC3" w:rsidRDefault="00823E6C" w:rsidP="00590BC3">
      <w:pPr>
        <w:jc w:val="center"/>
        <w:rPr>
          <w:rFonts w:ascii="Times New Roman" w:hAnsi="Times New Roman" w:cs="Times New Roman"/>
          <w:b/>
          <w:sz w:val="28"/>
          <w:szCs w:val="28"/>
        </w:rPr>
      </w:pPr>
      <w:r>
        <w:rPr>
          <w:rFonts w:ascii="Times New Roman" w:hAnsi="Times New Roman" w:cs="Times New Roman"/>
          <w:b/>
          <w:sz w:val="28"/>
          <w:szCs w:val="28"/>
        </w:rPr>
        <w:t>8</w:t>
      </w:r>
      <w:r w:rsidR="000773FE" w:rsidRPr="000773FE">
        <w:rPr>
          <w:rFonts w:ascii="Times New Roman" w:hAnsi="Times New Roman" w:cs="Times New Roman"/>
          <w:b/>
          <w:sz w:val="28"/>
          <w:szCs w:val="28"/>
          <w:vertAlign w:val="superscript"/>
        </w:rPr>
        <w:t>TH</w:t>
      </w:r>
      <w:r w:rsidR="00DB29AA">
        <w:rPr>
          <w:rFonts w:ascii="Times New Roman" w:hAnsi="Times New Roman" w:cs="Times New Roman"/>
          <w:b/>
          <w:sz w:val="28"/>
          <w:szCs w:val="28"/>
        </w:rPr>
        <w:t xml:space="preserve"> </w:t>
      </w:r>
      <w:r w:rsidR="000773FE">
        <w:rPr>
          <w:rFonts w:ascii="Times New Roman" w:hAnsi="Times New Roman" w:cs="Times New Roman"/>
          <w:b/>
          <w:sz w:val="28"/>
          <w:szCs w:val="28"/>
        </w:rPr>
        <w:t>MARCH, 2024</w:t>
      </w:r>
    </w:p>
    <w:p w:rsidR="00590BC3" w:rsidRDefault="00590BC3" w:rsidP="00590BC3">
      <w:r>
        <w:rPr>
          <w:sz w:val="28"/>
          <w:szCs w:val="28"/>
        </w:rPr>
        <w:t xml:space="preserve">                                                                 </w:t>
      </w:r>
    </w:p>
    <w:p w:rsidR="001372F9" w:rsidRDefault="008165EA"/>
    <w:sectPr w:rsidR="001372F9" w:rsidSect="00D92D8E">
      <w:footerReference w:type="default" r:id="rId7"/>
      <w:pgSz w:w="12240" w:h="15840"/>
      <w:pgMar w:top="709"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EA" w:rsidRDefault="008165EA">
      <w:pPr>
        <w:spacing w:after="0" w:line="240" w:lineRule="auto"/>
      </w:pPr>
      <w:r>
        <w:separator/>
      </w:r>
    </w:p>
  </w:endnote>
  <w:endnote w:type="continuationSeparator" w:id="0">
    <w:p w:rsidR="008165EA" w:rsidRDefault="0081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87889"/>
      <w:docPartObj>
        <w:docPartGallery w:val="Page Numbers (Bottom of Page)"/>
        <w:docPartUnique/>
      </w:docPartObj>
    </w:sdtPr>
    <w:sdtEndPr>
      <w:rPr>
        <w:noProof/>
      </w:rPr>
    </w:sdtEndPr>
    <w:sdtContent>
      <w:p w:rsidR="00CF66D1" w:rsidRDefault="00713D32">
        <w:pPr>
          <w:pStyle w:val="Footer"/>
          <w:jc w:val="center"/>
        </w:pPr>
        <w:r>
          <w:fldChar w:fldCharType="begin"/>
        </w:r>
        <w:r>
          <w:instrText xml:space="preserve"> PAGE   \* MERGEFORMAT </w:instrText>
        </w:r>
        <w:r>
          <w:fldChar w:fldCharType="separate"/>
        </w:r>
        <w:r w:rsidR="006835E7">
          <w:rPr>
            <w:noProof/>
          </w:rPr>
          <w:t>4</w:t>
        </w:r>
        <w:r>
          <w:rPr>
            <w:noProof/>
          </w:rPr>
          <w:fldChar w:fldCharType="end"/>
        </w:r>
      </w:p>
    </w:sdtContent>
  </w:sdt>
  <w:p w:rsidR="00CF66D1" w:rsidRDefault="00816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EA" w:rsidRDefault="008165EA">
      <w:pPr>
        <w:spacing w:after="0" w:line="240" w:lineRule="auto"/>
      </w:pPr>
      <w:r>
        <w:separator/>
      </w:r>
    </w:p>
  </w:footnote>
  <w:footnote w:type="continuationSeparator" w:id="0">
    <w:p w:rsidR="008165EA" w:rsidRDefault="0081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6F8"/>
    <w:multiLevelType w:val="hybridMultilevel"/>
    <w:tmpl w:val="7A826524"/>
    <w:lvl w:ilvl="0" w:tplc="1F2A1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63A34"/>
    <w:multiLevelType w:val="hybridMultilevel"/>
    <w:tmpl w:val="2F14897C"/>
    <w:lvl w:ilvl="0" w:tplc="282445A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1E3E90"/>
    <w:multiLevelType w:val="hybridMultilevel"/>
    <w:tmpl w:val="6A38659E"/>
    <w:lvl w:ilvl="0" w:tplc="A98CE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26ED5"/>
    <w:multiLevelType w:val="hybridMultilevel"/>
    <w:tmpl w:val="7A8E23DA"/>
    <w:lvl w:ilvl="0" w:tplc="231EA7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C3"/>
    <w:rsid w:val="00014606"/>
    <w:rsid w:val="00016A61"/>
    <w:rsid w:val="00036BF7"/>
    <w:rsid w:val="00040788"/>
    <w:rsid w:val="00067A33"/>
    <w:rsid w:val="00072443"/>
    <w:rsid w:val="000773FE"/>
    <w:rsid w:val="00082E02"/>
    <w:rsid w:val="000932F0"/>
    <w:rsid w:val="00095B80"/>
    <w:rsid w:val="000B3507"/>
    <w:rsid w:val="000C0BDE"/>
    <w:rsid w:val="001049A9"/>
    <w:rsid w:val="001377EA"/>
    <w:rsid w:val="00142A1F"/>
    <w:rsid w:val="00153D92"/>
    <w:rsid w:val="00156953"/>
    <w:rsid w:val="00167274"/>
    <w:rsid w:val="001672EB"/>
    <w:rsid w:val="001920D1"/>
    <w:rsid w:val="00193345"/>
    <w:rsid w:val="00195AB9"/>
    <w:rsid w:val="001B7300"/>
    <w:rsid w:val="001C2340"/>
    <w:rsid w:val="001D46B2"/>
    <w:rsid w:val="001E2B3B"/>
    <w:rsid w:val="001F66CA"/>
    <w:rsid w:val="00200A94"/>
    <w:rsid w:val="0022546A"/>
    <w:rsid w:val="0022749E"/>
    <w:rsid w:val="00247A49"/>
    <w:rsid w:val="002548F1"/>
    <w:rsid w:val="00255AE3"/>
    <w:rsid w:val="00255DE3"/>
    <w:rsid w:val="00267DFA"/>
    <w:rsid w:val="002700A8"/>
    <w:rsid w:val="00273CA2"/>
    <w:rsid w:val="00296EC2"/>
    <w:rsid w:val="002A0EE6"/>
    <w:rsid w:val="002A55A6"/>
    <w:rsid w:val="002A5A95"/>
    <w:rsid w:val="002A7589"/>
    <w:rsid w:val="002B6E6F"/>
    <w:rsid w:val="002C0DC5"/>
    <w:rsid w:val="002C49BF"/>
    <w:rsid w:val="002F1702"/>
    <w:rsid w:val="00306735"/>
    <w:rsid w:val="003075B2"/>
    <w:rsid w:val="00310167"/>
    <w:rsid w:val="00320060"/>
    <w:rsid w:val="003247FC"/>
    <w:rsid w:val="00360B5B"/>
    <w:rsid w:val="003723D9"/>
    <w:rsid w:val="003A45DB"/>
    <w:rsid w:val="003B3D7B"/>
    <w:rsid w:val="003B47D3"/>
    <w:rsid w:val="003C36BA"/>
    <w:rsid w:val="00400296"/>
    <w:rsid w:val="00402805"/>
    <w:rsid w:val="00405542"/>
    <w:rsid w:val="00405F3B"/>
    <w:rsid w:val="004218C5"/>
    <w:rsid w:val="00425B59"/>
    <w:rsid w:val="00454BF3"/>
    <w:rsid w:val="004958B2"/>
    <w:rsid w:val="004A02EA"/>
    <w:rsid w:val="004A0D34"/>
    <w:rsid w:val="004A2B92"/>
    <w:rsid w:val="004C0C81"/>
    <w:rsid w:val="004E3645"/>
    <w:rsid w:val="004E3A01"/>
    <w:rsid w:val="004F42A9"/>
    <w:rsid w:val="00505207"/>
    <w:rsid w:val="005244AA"/>
    <w:rsid w:val="00544C3B"/>
    <w:rsid w:val="00553D1C"/>
    <w:rsid w:val="00560B0F"/>
    <w:rsid w:val="00562FDC"/>
    <w:rsid w:val="00571CB9"/>
    <w:rsid w:val="0057728B"/>
    <w:rsid w:val="00580BAF"/>
    <w:rsid w:val="00582668"/>
    <w:rsid w:val="00590BC3"/>
    <w:rsid w:val="00595EEA"/>
    <w:rsid w:val="00596B07"/>
    <w:rsid w:val="005A1DD2"/>
    <w:rsid w:val="005A4ADC"/>
    <w:rsid w:val="005C0979"/>
    <w:rsid w:val="005C26E4"/>
    <w:rsid w:val="005C348C"/>
    <w:rsid w:val="005D34E4"/>
    <w:rsid w:val="005D4479"/>
    <w:rsid w:val="005E5C9C"/>
    <w:rsid w:val="005F2280"/>
    <w:rsid w:val="00610FA7"/>
    <w:rsid w:val="00640157"/>
    <w:rsid w:val="00676CD4"/>
    <w:rsid w:val="006835E7"/>
    <w:rsid w:val="00687EA3"/>
    <w:rsid w:val="006A07A0"/>
    <w:rsid w:val="006B5BC6"/>
    <w:rsid w:val="006E2EC2"/>
    <w:rsid w:val="006E3AD1"/>
    <w:rsid w:val="006F0AB0"/>
    <w:rsid w:val="006F0F5E"/>
    <w:rsid w:val="006F1464"/>
    <w:rsid w:val="006F4E14"/>
    <w:rsid w:val="006F5E8D"/>
    <w:rsid w:val="00713D32"/>
    <w:rsid w:val="0072757E"/>
    <w:rsid w:val="00741FD3"/>
    <w:rsid w:val="007716C1"/>
    <w:rsid w:val="0078653E"/>
    <w:rsid w:val="007A5BE4"/>
    <w:rsid w:val="007E3287"/>
    <w:rsid w:val="007E4EA8"/>
    <w:rsid w:val="007F560B"/>
    <w:rsid w:val="008140C1"/>
    <w:rsid w:val="00815F8B"/>
    <w:rsid w:val="008165EA"/>
    <w:rsid w:val="008206F4"/>
    <w:rsid w:val="00823E6C"/>
    <w:rsid w:val="0084528C"/>
    <w:rsid w:val="008540CE"/>
    <w:rsid w:val="008543EA"/>
    <w:rsid w:val="00857994"/>
    <w:rsid w:val="00865F74"/>
    <w:rsid w:val="00871984"/>
    <w:rsid w:val="008803E4"/>
    <w:rsid w:val="008A601C"/>
    <w:rsid w:val="008B5B18"/>
    <w:rsid w:val="008C555B"/>
    <w:rsid w:val="008D3F8A"/>
    <w:rsid w:val="008D6C5D"/>
    <w:rsid w:val="008F0BDC"/>
    <w:rsid w:val="00925BD2"/>
    <w:rsid w:val="00926267"/>
    <w:rsid w:val="009503F0"/>
    <w:rsid w:val="00960FB3"/>
    <w:rsid w:val="00995E74"/>
    <w:rsid w:val="009A6086"/>
    <w:rsid w:val="009D0587"/>
    <w:rsid w:val="009D6512"/>
    <w:rsid w:val="009E1837"/>
    <w:rsid w:val="009F5811"/>
    <w:rsid w:val="00A04DBA"/>
    <w:rsid w:val="00A0667E"/>
    <w:rsid w:val="00A107CB"/>
    <w:rsid w:val="00A15DFA"/>
    <w:rsid w:val="00A346F1"/>
    <w:rsid w:val="00A414AC"/>
    <w:rsid w:val="00A41F40"/>
    <w:rsid w:val="00A544E0"/>
    <w:rsid w:val="00A6323B"/>
    <w:rsid w:val="00A653B0"/>
    <w:rsid w:val="00A74ABA"/>
    <w:rsid w:val="00A9235D"/>
    <w:rsid w:val="00A945E0"/>
    <w:rsid w:val="00A9727B"/>
    <w:rsid w:val="00AA6E81"/>
    <w:rsid w:val="00AC0222"/>
    <w:rsid w:val="00AC7BEF"/>
    <w:rsid w:val="00AE0418"/>
    <w:rsid w:val="00AE40E4"/>
    <w:rsid w:val="00AF6FBD"/>
    <w:rsid w:val="00B21BF6"/>
    <w:rsid w:val="00B22F98"/>
    <w:rsid w:val="00B242FB"/>
    <w:rsid w:val="00B26264"/>
    <w:rsid w:val="00B3468E"/>
    <w:rsid w:val="00B43408"/>
    <w:rsid w:val="00B53232"/>
    <w:rsid w:val="00B545F9"/>
    <w:rsid w:val="00B56ACC"/>
    <w:rsid w:val="00B642D8"/>
    <w:rsid w:val="00B65217"/>
    <w:rsid w:val="00B65542"/>
    <w:rsid w:val="00B7333E"/>
    <w:rsid w:val="00B91E7A"/>
    <w:rsid w:val="00B92338"/>
    <w:rsid w:val="00BA35CC"/>
    <w:rsid w:val="00BA6C5A"/>
    <w:rsid w:val="00BB2335"/>
    <w:rsid w:val="00BC257C"/>
    <w:rsid w:val="00BD4BBD"/>
    <w:rsid w:val="00BE3631"/>
    <w:rsid w:val="00BE51AF"/>
    <w:rsid w:val="00BE5C96"/>
    <w:rsid w:val="00BF4BB2"/>
    <w:rsid w:val="00C053AA"/>
    <w:rsid w:val="00C22CC7"/>
    <w:rsid w:val="00C3629C"/>
    <w:rsid w:val="00C50D6A"/>
    <w:rsid w:val="00C7079B"/>
    <w:rsid w:val="00C74EF8"/>
    <w:rsid w:val="00C81FFD"/>
    <w:rsid w:val="00C829D8"/>
    <w:rsid w:val="00CA43E3"/>
    <w:rsid w:val="00CA6B58"/>
    <w:rsid w:val="00CB0B83"/>
    <w:rsid w:val="00CB40FE"/>
    <w:rsid w:val="00CB466D"/>
    <w:rsid w:val="00CE05D4"/>
    <w:rsid w:val="00CE3437"/>
    <w:rsid w:val="00CE3CB7"/>
    <w:rsid w:val="00CE700F"/>
    <w:rsid w:val="00CF5AAF"/>
    <w:rsid w:val="00CF6548"/>
    <w:rsid w:val="00D106DC"/>
    <w:rsid w:val="00D13655"/>
    <w:rsid w:val="00D15E45"/>
    <w:rsid w:val="00D16817"/>
    <w:rsid w:val="00D205F6"/>
    <w:rsid w:val="00D32695"/>
    <w:rsid w:val="00D34113"/>
    <w:rsid w:val="00D61974"/>
    <w:rsid w:val="00D74B45"/>
    <w:rsid w:val="00D92D8E"/>
    <w:rsid w:val="00D9338A"/>
    <w:rsid w:val="00DA0643"/>
    <w:rsid w:val="00DB29AA"/>
    <w:rsid w:val="00DC2B83"/>
    <w:rsid w:val="00DC76B7"/>
    <w:rsid w:val="00DE4EF8"/>
    <w:rsid w:val="00DF01EC"/>
    <w:rsid w:val="00DF3B85"/>
    <w:rsid w:val="00DF733F"/>
    <w:rsid w:val="00E00D1E"/>
    <w:rsid w:val="00E01CDC"/>
    <w:rsid w:val="00E17C4A"/>
    <w:rsid w:val="00E52633"/>
    <w:rsid w:val="00E56666"/>
    <w:rsid w:val="00E6342C"/>
    <w:rsid w:val="00E739B3"/>
    <w:rsid w:val="00EA2E09"/>
    <w:rsid w:val="00EC12F5"/>
    <w:rsid w:val="00ED2716"/>
    <w:rsid w:val="00ED2871"/>
    <w:rsid w:val="00ED2A1F"/>
    <w:rsid w:val="00EE2212"/>
    <w:rsid w:val="00EE4D7F"/>
    <w:rsid w:val="00EF087B"/>
    <w:rsid w:val="00F11829"/>
    <w:rsid w:val="00F4177C"/>
    <w:rsid w:val="00F52D5D"/>
    <w:rsid w:val="00F56DAC"/>
    <w:rsid w:val="00F67BB8"/>
    <w:rsid w:val="00F817A4"/>
    <w:rsid w:val="00F823E0"/>
    <w:rsid w:val="00F82EC4"/>
    <w:rsid w:val="00F85540"/>
    <w:rsid w:val="00F964D4"/>
    <w:rsid w:val="00FB579A"/>
    <w:rsid w:val="00FB59BA"/>
    <w:rsid w:val="00FC231E"/>
    <w:rsid w:val="00FD5F77"/>
    <w:rsid w:val="00FD67AD"/>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4097"/>
  <w15:chartTrackingRefBased/>
  <w15:docId w15:val="{74DAED78-0602-4B21-8389-68D66114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C3"/>
    <w:pPr>
      <w:ind w:left="720"/>
      <w:contextualSpacing/>
    </w:pPr>
  </w:style>
  <w:style w:type="paragraph" w:styleId="Footer">
    <w:name w:val="footer"/>
    <w:basedOn w:val="Normal"/>
    <w:link w:val="FooterChar"/>
    <w:uiPriority w:val="99"/>
    <w:unhideWhenUsed/>
    <w:rsid w:val="0059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C3"/>
  </w:style>
  <w:style w:type="paragraph" w:styleId="BalloonText">
    <w:name w:val="Balloon Text"/>
    <w:basedOn w:val="Normal"/>
    <w:link w:val="BalloonTextChar"/>
    <w:uiPriority w:val="99"/>
    <w:semiHidden/>
    <w:unhideWhenUsed/>
    <w:rsid w:val="002B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244</cp:revision>
  <cp:lastPrinted>2024-03-27T14:32:00Z</cp:lastPrinted>
  <dcterms:created xsi:type="dcterms:W3CDTF">2023-12-14T17:41:00Z</dcterms:created>
  <dcterms:modified xsi:type="dcterms:W3CDTF">2024-03-27T14:33:00Z</dcterms:modified>
</cp:coreProperties>
</file>